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2F3"/>
  <w:body>
    <w:p w14:paraId="3EBDDF91" w14:textId="064601F2" w:rsidR="00FB241F" w:rsidRDefault="00FB241F" w:rsidP="00FB241F">
      <w:pPr>
        <w:pStyle w:val="En-ttedetabledesmatires"/>
        <w:spacing w:before="0"/>
        <w:jc w:val="center"/>
        <w:rPr>
          <w:sz w:val="48"/>
          <w:szCs w:val="48"/>
        </w:rPr>
      </w:pPr>
      <w:r w:rsidRPr="00735A30">
        <w:rPr>
          <w:sz w:val="48"/>
          <w:szCs w:val="48"/>
        </w:rPr>
        <w:t>Traitement de SH2-140</w:t>
      </w:r>
    </w:p>
    <w:p w14:paraId="7CD3C225" w14:textId="600519DB" w:rsidR="00FB241F" w:rsidRDefault="00FB241F" w:rsidP="00FB241F">
      <w:pPr>
        <w:pStyle w:val="En-ttedetabledesmatires"/>
        <w:spacing w:before="0"/>
        <w:jc w:val="center"/>
      </w:pPr>
      <w:r w:rsidRPr="00FB5396">
        <w:rPr>
          <w:sz w:val="48"/>
          <w:szCs w:val="48"/>
        </w:rPr>
        <w:t>V</w:t>
      </w:r>
      <w:r>
        <w:rPr>
          <w:sz w:val="48"/>
          <w:szCs w:val="48"/>
        </w:rPr>
        <w:t>2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7836"/>
      </w:tblGrid>
      <w:tr w:rsidR="00E51956" w14:paraId="16B87D5D" w14:textId="77777777" w:rsidTr="008B1BBD">
        <w:trPr>
          <w:trHeight w:val="3674"/>
        </w:trPr>
        <w:tc>
          <w:tcPr>
            <w:tcW w:w="2376" w:type="dxa"/>
          </w:tcPr>
          <w:p w14:paraId="335B2BF7" w14:textId="0FF7A906" w:rsidR="00FB241F" w:rsidRDefault="002309F0" w:rsidP="00520F0B">
            <w:pPr>
              <w:pStyle w:val="En-ttedetabledesmatires"/>
              <w:spacing w:before="1080"/>
              <w:ind w:left="170"/>
              <w:jc w:val="center"/>
            </w:pPr>
            <w:r w:rsidRPr="00735A30">
              <w:rPr>
                <w:rFonts w:ascii="Bahnschrift Light" w:hAnsi="Bahnschrift Light"/>
                <w:noProof/>
                <w:color w:val="FF6600"/>
                <w:sz w:val="144"/>
                <w:szCs w:val="144"/>
              </w:rPr>
              <w:drawing>
                <wp:inline distT="0" distB="0" distL="0" distR="0" wp14:anchorId="2633B173" wp14:editId="3CA1383F">
                  <wp:extent cx="934720" cy="1248410"/>
                  <wp:effectExtent l="0" t="0" r="0" b="0"/>
                  <wp:docPr id="889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8" w:type="dxa"/>
            <w:vMerge w:val="restart"/>
          </w:tcPr>
          <w:p w14:paraId="3C32B696" w14:textId="69F4CBA4" w:rsidR="00FB241F" w:rsidRDefault="002309F0" w:rsidP="00FB241F">
            <w:pPr>
              <w:pStyle w:val="En-ttedetabledesmatires"/>
              <w:spacing w:before="240" w:after="120"/>
              <w:jc w:val="center"/>
              <w:rPr>
                <w:color w:val="A6A6A6"/>
                <w:sz w:val="36"/>
                <w:szCs w:val="36"/>
              </w:rPr>
            </w:pPr>
            <w:r>
              <w:rPr>
                <w:noProof/>
                <w:color w:val="A6A6A6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31C9B6" wp14:editId="3A44516E">
                      <wp:simplePos x="0" y="0"/>
                      <wp:positionH relativeFrom="column">
                        <wp:posOffset>2270125</wp:posOffset>
                      </wp:positionH>
                      <wp:positionV relativeFrom="paragraph">
                        <wp:posOffset>3103880</wp:posOffset>
                      </wp:positionV>
                      <wp:extent cx="401320" cy="814070"/>
                      <wp:effectExtent l="6985" t="6985" r="1270" b="7620"/>
                      <wp:wrapNone/>
                      <wp:docPr id="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320" cy="8140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712"/>
                                </a:avLst>
                              </a:prstGeom>
                              <a:solidFill>
                                <a:srgbClr val="4472C4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rgbClr val="F2F2F2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1F376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D5324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11" o:spid="_x0000_s1026" type="#_x0000_t67" style="position:absolute;margin-left:178.75pt;margin-top:244.4pt;width:31.6pt;height:6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" fillcolor="#4472c4" stroked="f" strokecolor="#f2f2f2" strokeweight="3pt">
                      <v:shadow color="#1f3763" opacity=".5" offset="1pt"/>
                      <v:textbox style="layout-flow:vertical-ideographic"/>
                    </v:shape>
                  </w:pict>
                </mc:Fallback>
              </mc:AlternateContent>
            </w:r>
            <w:r w:rsidRPr="00735A30">
              <w:rPr>
                <w:noProof/>
                <w:color w:val="A6A6A6"/>
                <w:sz w:val="36"/>
                <w:szCs w:val="36"/>
              </w:rPr>
              <w:drawing>
                <wp:inline distT="0" distB="0" distL="0" distR="0" wp14:anchorId="73FBC88F" wp14:editId="6F257D71">
                  <wp:extent cx="4144645" cy="3130550"/>
                  <wp:effectExtent l="0" t="0" r="0" b="0"/>
                  <wp:docPr id="890" name="Image 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645" cy="313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A04DC5" w14:textId="77777777" w:rsidR="00626F39" w:rsidRPr="00626F39" w:rsidRDefault="00626F39" w:rsidP="00520F0B">
            <w:pPr>
              <w:spacing w:after="0"/>
            </w:pPr>
          </w:p>
          <w:p w14:paraId="4BB26AD0" w14:textId="30F9F626" w:rsidR="00FB241F" w:rsidRDefault="00E51956" w:rsidP="00626F39">
            <w:pPr>
              <w:pStyle w:val="En-ttedetabledesmatires"/>
              <w:spacing w:before="0" w:after="240"/>
              <w:jc w:val="center"/>
            </w:pPr>
            <w:r w:rsidRPr="00E51956">
              <w:rPr>
                <w:noProof/>
                <w:sz w:val="24"/>
                <w:szCs w:val="24"/>
              </w:rPr>
              <w:drawing>
                <wp:inline distT="0" distB="0" distL="0" distR="0" wp14:anchorId="0064DB30" wp14:editId="31EA6AB6">
                  <wp:extent cx="4169755" cy="3132000"/>
                  <wp:effectExtent l="0" t="0" r="2540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755" cy="31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241F">
              <w:rPr>
                <w:sz w:val="24"/>
                <w:szCs w:val="24"/>
              </w:rPr>
              <w:t xml:space="preserve"> </w:t>
            </w:r>
          </w:p>
        </w:tc>
      </w:tr>
      <w:tr w:rsidR="00E51956" w14:paraId="25835D71" w14:textId="77777777" w:rsidTr="008B1BBD">
        <w:trPr>
          <w:cantSplit/>
          <w:trHeight w:val="7228"/>
        </w:trPr>
        <w:tc>
          <w:tcPr>
            <w:tcW w:w="2376" w:type="dxa"/>
            <w:textDirection w:val="btLr"/>
          </w:tcPr>
          <w:p w14:paraId="3EAE1D6B" w14:textId="2083831D" w:rsidR="00FB241F" w:rsidRDefault="00FB241F" w:rsidP="00520F0B">
            <w:pPr>
              <w:pStyle w:val="En-ttedetabledesmatires"/>
              <w:ind w:left="113" w:right="1077"/>
              <w:jc w:val="right"/>
            </w:pPr>
            <w:r w:rsidRPr="00FA78F6">
              <w:rPr>
                <w:rFonts w:ascii="Bahnschrift Light" w:hAnsi="Bahnschrift Light"/>
                <w:color w:val="FF6600"/>
                <w:sz w:val="96"/>
                <w:szCs w:val="96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  <w:t>PixInsight</w:t>
            </w:r>
          </w:p>
        </w:tc>
        <w:tc>
          <w:tcPr>
            <w:tcW w:w="7958" w:type="dxa"/>
            <w:vMerge/>
          </w:tcPr>
          <w:p w14:paraId="38AB7A66" w14:textId="77777777" w:rsidR="00FB241F" w:rsidRDefault="00FB241F" w:rsidP="00626F39">
            <w:pPr>
              <w:pStyle w:val="En-ttedetabledesmatires"/>
              <w:jc w:val="right"/>
            </w:pPr>
          </w:p>
        </w:tc>
      </w:tr>
    </w:tbl>
    <w:p w14:paraId="60CEF2A4" w14:textId="77777777" w:rsidR="00626F39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</w:p>
    <w:p w14:paraId="3183B39E" w14:textId="7A3866DC" w:rsidR="00626F39" w:rsidRPr="0074023B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  <w:r>
        <w:rPr>
          <w:sz w:val="24"/>
          <w:szCs w:val="24"/>
        </w:rPr>
        <w:t>R</w:t>
      </w:r>
      <w:r w:rsidRPr="0074023B">
        <w:rPr>
          <w:sz w:val="24"/>
          <w:szCs w:val="24"/>
        </w:rPr>
        <w:t>éalisé par Steph@stro</w:t>
      </w:r>
    </w:p>
    <w:p w14:paraId="248E7178" w14:textId="77777777" w:rsidR="00626F39" w:rsidRPr="0074023B" w:rsidRDefault="005F6A7E" w:rsidP="00626F39">
      <w:pPr>
        <w:pStyle w:val="En-ttedetabledesmatires"/>
        <w:spacing w:before="0"/>
        <w:jc w:val="center"/>
        <w:rPr>
          <w:sz w:val="24"/>
          <w:szCs w:val="24"/>
        </w:rPr>
      </w:pPr>
      <w:hyperlink r:id="rId11" w:history="1">
        <w:r w:rsidR="00626F39" w:rsidRPr="0074023B">
          <w:rPr>
            <w:rStyle w:val="Lienhypertexte"/>
            <w:sz w:val="24"/>
            <w:szCs w:val="24"/>
          </w:rPr>
          <w:t>https://stephastro.go.zd.fr/</w:t>
        </w:r>
      </w:hyperlink>
    </w:p>
    <w:p w14:paraId="07A3BD7F" w14:textId="77777777" w:rsidR="00626F39" w:rsidRPr="0074023B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  <w:r w:rsidRPr="0074023B">
        <w:rPr>
          <w:sz w:val="24"/>
          <w:szCs w:val="24"/>
        </w:rPr>
        <w:t>Septembre 2025</w:t>
      </w:r>
    </w:p>
    <w:p w14:paraId="48E1929A" w14:textId="0227B5B0" w:rsidR="00FB241F" w:rsidRDefault="002309F0" w:rsidP="00520F0B">
      <w:pPr>
        <w:pStyle w:val="En-ttedetabledesmatires"/>
        <w:spacing w:before="0"/>
        <w:jc w:val="center"/>
      </w:pPr>
      <w:r>
        <w:rPr>
          <w:noProof/>
        </w:rPr>
        <w:drawing>
          <wp:inline distT="0" distB="0" distL="0" distR="0" wp14:anchorId="409865BC" wp14:editId="1BB4CCF6">
            <wp:extent cx="1101090" cy="1074420"/>
            <wp:effectExtent l="0" t="0" r="0" b="0"/>
            <wp:docPr id="356" name="Imag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3841F" w14:textId="10C1EFC5" w:rsidR="00AB15A5" w:rsidRDefault="00AB15A5" w:rsidP="008B1BBD">
      <w:pPr>
        <w:pStyle w:val="En-ttedetabledesmatires"/>
      </w:pPr>
      <w:r>
        <w:lastRenderedPageBreak/>
        <w:t>Sommaire</w:t>
      </w:r>
    </w:p>
    <w:p w14:paraId="1117C355" w14:textId="4A9960FE" w:rsidR="00AA60D3" w:rsidRDefault="00E13614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r>
        <w:rPr>
          <w:rFonts w:ascii="Cambria" w:hAnsi="Cambria"/>
          <w:szCs w:val="20"/>
        </w:rPr>
        <w:fldChar w:fldCharType="begin"/>
      </w:r>
      <w:r>
        <w:rPr>
          <w:rFonts w:ascii="Cambria" w:hAnsi="Cambria"/>
          <w:szCs w:val="20"/>
        </w:rPr>
        <w:instrText xml:space="preserve"> TOC \o "1-3" \h \z \u </w:instrText>
      </w:r>
      <w:r>
        <w:rPr>
          <w:rFonts w:ascii="Cambria" w:hAnsi="Cambria"/>
          <w:szCs w:val="20"/>
        </w:rPr>
        <w:fldChar w:fldCharType="separate"/>
      </w:r>
      <w:hyperlink w:anchor="_Toc209971778" w:history="1">
        <w:r w:rsidR="00AA60D3" w:rsidRPr="00C7113F">
          <w:rPr>
            <w:rStyle w:val="Lienhypertexte"/>
            <w:noProof/>
          </w:rPr>
          <w:t>1</w:t>
        </w:r>
        <w:r w:rsidR="00AA60D3"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="00AA60D3" w:rsidRPr="00C7113F">
          <w:rPr>
            <w:rStyle w:val="Lienhypertexte"/>
            <w:noProof/>
          </w:rPr>
          <w:t>SETUP / IMAGES / LOCICIEL</w:t>
        </w:r>
        <w:r w:rsidR="00AA60D3">
          <w:rPr>
            <w:noProof/>
            <w:webHidden/>
          </w:rPr>
          <w:tab/>
        </w:r>
        <w:r w:rsidR="00AA60D3">
          <w:rPr>
            <w:noProof/>
            <w:webHidden/>
          </w:rPr>
          <w:fldChar w:fldCharType="begin"/>
        </w:r>
        <w:r w:rsidR="00AA60D3">
          <w:rPr>
            <w:noProof/>
            <w:webHidden/>
          </w:rPr>
          <w:instrText xml:space="preserve"> PAGEREF _Toc209971778 \h </w:instrText>
        </w:r>
        <w:r w:rsidR="00AA60D3">
          <w:rPr>
            <w:noProof/>
            <w:webHidden/>
          </w:rPr>
        </w:r>
        <w:r w:rsidR="00AA60D3">
          <w:rPr>
            <w:noProof/>
            <w:webHidden/>
          </w:rPr>
          <w:fldChar w:fldCharType="separate"/>
        </w:r>
        <w:r w:rsidR="00AA60D3">
          <w:rPr>
            <w:noProof/>
            <w:webHidden/>
          </w:rPr>
          <w:t>3</w:t>
        </w:r>
        <w:r w:rsidR="00AA60D3">
          <w:rPr>
            <w:noProof/>
            <w:webHidden/>
          </w:rPr>
          <w:fldChar w:fldCharType="end"/>
        </w:r>
      </w:hyperlink>
    </w:p>
    <w:p w14:paraId="57AD54B1" w14:textId="4FE0CB3E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79" w:history="1">
        <w:r w:rsidRPr="00C7113F">
          <w:rPr>
            <w:rStyle w:val="Lienhypertexte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PRETRAITEMENT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F96E8B6" w14:textId="0847E320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0" w:history="1">
        <w:r w:rsidRPr="00C7113F">
          <w:rPr>
            <w:rStyle w:val="Lienhypertexte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IMAGE SORTIE DE</w:t>
        </w:r>
        <w:r w:rsidRPr="00C7113F">
          <w:rPr>
            <w:rStyle w:val="Lienhypertexte"/>
            <w:noProof/>
          </w:rPr>
          <w:t xml:space="preserve"> </w:t>
        </w:r>
        <w:r w:rsidRPr="00C7113F">
          <w:rPr>
            <w:rStyle w:val="Lienhypertexte"/>
            <w:noProof/>
          </w:rPr>
          <w:t>WBPP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6A62DC" w14:textId="4F64E9A2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1" w:history="1">
        <w:r w:rsidRPr="00C7113F">
          <w:rPr>
            <w:rStyle w:val="Lienhypertexte"/>
            <w:rFonts w:ascii="Segoe UI Emoji" w:eastAsia="Segoe UI Emoji" w:hAnsi="Segoe UI Emoji" w:cs="Segoe UI Emoji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RECADRAGE DE L’IMAGE via DYNAMIC CROP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5F7C78" w14:textId="07F6B70E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2" w:history="1">
        <w:r w:rsidRPr="00C7113F">
          <w:rPr>
            <w:rStyle w:val="Lienhypertexte"/>
            <w:noProof/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RETRAIT DU GRADIENT via GRADIENT CORRECTION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936ECAC" w14:textId="58EF49CB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3" w:history="1">
        <w:r w:rsidRPr="00C7113F">
          <w:rPr>
            <w:rStyle w:val="Lienhypertexte"/>
            <w:noProof/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CORRECTION DES ETOILES via BXT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B225D99" w14:textId="29C4C11F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4" w:history="1">
        <w:r w:rsidRPr="00C7113F">
          <w:rPr>
            <w:rStyle w:val="Lienhypertexte"/>
            <w:noProof/>
          </w:rPr>
          <w:t>7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SEPARATION ETOILES et OBJET via STARNET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06D8BA0" w14:textId="5814BF7B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5" w:history="1">
        <w:r w:rsidRPr="00C7113F">
          <w:rPr>
            <w:rStyle w:val="Lienhypertexte"/>
            <w:noProof/>
          </w:rPr>
          <w:t>8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MONTEE D’HISTOGRAMME sur le STARMASK via GHS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592592E" w14:textId="071BF016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86" w:history="1">
        <w:r w:rsidRPr="00C7113F">
          <w:rPr>
            <w:rStyle w:val="Lienhypertexte"/>
            <w:noProof/>
          </w:rPr>
          <w:t>9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MONTEE D’HISTOGRAMME sur la STARLESS via GHS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A7434AC" w14:textId="2C549002" w:rsidR="00AA60D3" w:rsidRDefault="00AA60D3">
      <w:pPr>
        <w:pStyle w:val="TM2"/>
        <w:rPr>
          <w:rFonts w:asciiTheme="minorHAnsi" w:eastAsiaTheme="minorEastAsia" w:hAnsiTheme="minorHAnsi" w:cstheme="minorBidi"/>
          <w:color w:val="auto"/>
          <w:sz w:val="22"/>
          <w:lang w:eastAsia="fr-FR"/>
        </w:rPr>
      </w:pPr>
      <w:hyperlink w:anchor="_Toc209971787" w:history="1">
        <w:r w:rsidRPr="00C7113F">
          <w:rPr>
            <w:rStyle w:val="Lienhypertexte"/>
          </w:rPr>
          <w:t>9.1</w:t>
        </w:r>
        <w:r>
          <w:rPr>
            <w:rFonts w:asciiTheme="minorHAnsi" w:eastAsiaTheme="minorEastAsia" w:hAnsiTheme="minorHAnsi" w:cstheme="minorBidi"/>
            <w:color w:val="auto"/>
            <w:sz w:val="22"/>
            <w:lang w:eastAsia="fr-FR"/>
          </w:rPr>
          <w:tab/>
        </w:r>
        <w:r w:rsidRPr="00C7113F">
          <w:rPr>
            <w:rStyle w:val="Lienhypertexte"/>
          </w:rPr>
          <w:t>Réduction de bruit via NXT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_Toc209971787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271560CF" w14:textId="03D6EFB7" w:rsidR="00AA60D3" w:rsidRDefault="00AA60D3">
      <w:pPr>
        <w:pStyle w:val="TM2"/>
        <w:rPr>
          <w:rFonts w:asciiTheme="minorHAnsi" w:eastAsiaTheme="minorEastAsia" w:hAnsiTheme="minorHAnsi" w:cstheme="minorBidi"/>
          <w:color w:val="auto"/>
          <w:sz w:val="22"/>
          <w:lang w:eastAsia="fr-FR"/>
        </w:rPr>
      </w:pPr>
      <w:hyperlink w:anchor="_Toc209971788" w:history="1">
        <w:r w:rsidRPr="00C7113F">
          <w:rPr>
            <w:rStyle w:val="Lienhypertexte"/>
          </w:rPr>
          <w:t>9.2</w:t>
        </w:r>
        <w:r>
          <w:rPr>
            <w:rFonts w:asciiTheme="minorHAnsi" w:eastAsiaTheme="minorEastAsia" w:hAnsiTheme="minorHAnsi" w:cstheme="minorBidi"/>
            <w:color w:val="auto"/>
            <w:sz w:val="22"/>
            <w:lang w:eastAsia="fr-FR"/>
          </w:rPr>
          <w:tab/>
        </w:r>
        <w:r w:rsidRPr="00C7113F">
          <w:rPr>
            <w:rStyle w:val="Lienhypertexte"/>
          </w:rPr>
          <w:t>Réglage du point noir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_Toc209971788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A2FB31F" w14:textId="1BD24CF1" w:rsidR="00AA60D3" w:rsidRDefault="00AA60D3">
      <w:pPr>
        <w:pStyle w:val="TM2"/>
        <w:rPr>
          <w:rFonts w:asciiTheme="minorHAnsi" w:eastAsiaTheme="minorEastAsia" w:hAnsiTheme="minorHAnsi" w:cstheme="minorBidi"/>
          <w:color w:val="auto"/>
          <w:sz w:val="22"/>
          <w:lang w:eastAsia="fr-FR"/>
        </w:rPr>
      </w:pPr>
      <w:hyperlink w:anchor="_Toc209971789" w:history="1">
        <w:r w:rsidRPr="00C7113F">
          <w:rPr>
            <w:rStyle w:val="Lienhypertexte"/>
          </w:rPr>
          <w:t>9.3</w:t>
        </w:r>
        <w:r>
          <w:rPr>
            <w:rFonts w:asciiTheme="minorHAnsi" w:eastAsiaTheme="minorEastAsia" w:hAnsiTheme="minorHAnsi" w:cstheme="minorBidi"/>
            <w:color w:val="auto"/>
            <w:sz w:val="22"/>
            <w:lang w:eastAsia="fr-FR"/>
          </w:rPr>
          <w:tab/>
        </w:r>
        <w:r w:rsidRPr="00C7113F">
          <w:rPr>
            <w:rStyle w:val="Lienhypertexte"/>
          </w:rPr>
          <w:t>Montée d’histogramme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_Toc209971789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12F7A8DF" w14:textId="7F286060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0" w:history="1">
        <w:r w:rsidRPr="00C7113F">
          <w:rPr>
            <w:rStyle w:val="Lienhypertexte"/>
            <w:noProof/>
          </w:rPr>
          <w:t>10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COURBE via CURVES_TRANSFORMATION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216292F" w14:textId="0AE6B399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1" w:history="1">
        <w:r w:rsidRPr="00C7113F">
          <w:rPr>
            <w:rStyle w:val="Lienhypertexte"/>
            <w:noProof/>
          </w:rPr>
          <w:t>11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COURBE AVEC MASQUE DE LA ZONE BRILLANTE via RANGE SELECTION et CURVES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736D66D" w14:textId="4D0102D6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2" w:history="1">
        <w:r w:rsidRPr="00C7113F">
          <w:rPr>
            <w:rStyle w:val="Lienhypertexte"/>
            <w:noProof/>
          </w:rPr>
          <w:t>12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RENFORCEMENT STRUCTURES SOMBRES via DARK_STRUCTURE_ENHANCE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DCCF215" w14:textId="6AAC5B68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3" w:history="1">
        <w:r w:rsidRPr="00C7113F">
          <w:rPr>
            <w:rStyle w:val="Lienhypertexte"/>
            <w:noProof/>
          </w:rPr>
          <w:t>13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FUSION DES IMAGES STARLESS ET STASMASK via SCREENSTARS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A6FEB57" w14:textId="57983FCA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4" w:history="1">
        <w:r w:rsidRPr="00C7113F">
          <w:rPr>
            <w:rStyle w:val="Lienhypertexte"/>
            <w:noProof/>
          </w:rPr>
          <w:t>14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RENFORCEMENT DES DETAILS via BXT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2A44F09" w14:textId="4C93232A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5" w:history="1">
        <w:r w:rsidRPr="00C7113F">
          <w:rPr>
            <w:rStyle w:val="Lienhypertexte"/>
            <w:noProof/>
          </w:rPr>
          <w:t>15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LISSAGE DU BRUIT via NXT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478CB6F" w14:textId="56F4A925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6" w:history="1">
        <w:r w:rsidRPr="00C7113F">
          <w:rPr>
            <w:rStyle w:val="Lienhypertexte"/>
            <w:noProof/>
          </w:rPr>
          <w:t>16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AUGMENTATION DES CONTRASTES via HISTOGRAM TRANSFORMATION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9213FE3" w14:textId="07B5E966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7" w:history="1">
        <w:r w:rsidRPr="00C7113F">
          <w:rPr>
            <w:rStyle w:val="Lienhypertexte"/>
            <w:noProof/>
          </w:rPr>
          <w:t>17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SUPPRESSION DE PETITS DEFAUTS via CLONE_STAMP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B9CA3C8" w14:textId="5D038DBC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8" w:history="1">
        <w:r w:rsidRPr="00C7113F">
          <w:rPr>
            <w:rStyle w:val="Lienhypertexte"/>
            <w:noProof/>
          </w:rPr>
          <w:t>18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ENREGISTREMENT EN PNG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34411F7" w14:textId="2BCB18EC" w:rsidR="00AA60D3" w:rsidRDefault="00AA60D3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09971799" w:history="1">
        <w:r w:rsidRPr="00C7113F">
          <w:rPr>
            <w:rStyle w:val="Lienhypertexte"/>
            <w:noProof/>
          </w:rPr>
          <w:t>19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C7113F">
          <w:rPr>
            <w:rStyle w:val="Lienhypertexte"/>
            <w:noProof/>
          </w:rPr>
          <w:t>NOTE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_Toc209971799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74CE8C9" w14:textId="30D11BB7" w:rsidR="003716FF" w:rsidRDefault="00E13614" w:rsidP="00D94D4B">
      <w:pPr>
        <w:pStyle w:val="TM1"/>
        <w:jc w:val="left"/>
      </w:pPr>
      <w:r>
        <w:rPr>
          <w:rFonts w:ascii="Cambria" w:hAnsi="Cambria"/>
          <w:szCs w:val="20"/>
        </w:rPr>
        <w:fldChar w:fldCharType="end"/>
      </w:r>
      <w:r w:rsidR="00AC5287">
        <w:br w:type="page"/>
      </w:r>
    </w:p>
    <w:p w14:paraId="6C8B3432" w14:textId="5F771046" w:rsidR="00AB15A5" w:rsidRDefault="00836EA1" w:rsidP="00644DFE">
      <w:pPr>
        <w:pStyle w:val="Titre1"/>
        <w:shd w:val="clear" w:color="auto" w:fill="99CCFF"/>
        <w:spacing w:before="120" w:after="120"/>
      </w:pPr>
      <w:bookmarkStart w:id="0" w:name="_Toc209971778"/>
      <w:r>
        <w:lastRenderedPageBreak/>
        <w:t xml:space="preserve">SETUP </w:t>
      </w:r>
      <w:r w:rsidR="00A371D8">
        <w:t>/</w:t>
      </w:r>
      <w:r>
        <w:t xml:space="preserve"> IMAGES</w:t>
      </w:r>
      <w:r w:rsidR="00A371D8">
        <w:t xml:space="preserve"> / LO</w:t>
      </w:r>
      <w:r w:rsidR="00A20621">
        <w:t>G</w:t>
      </w:r>
      <w:r w:rsidR="00A371D8">
        <w:t>ICIEL</w:t>
      </w:r>
      <w:bookmarkEnd w:id="0"/>
    </w:p>
    <w:p w14:paraId="335E4AEA" w14:textId="77777777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D</w:t>
      </w:r>
      <w:r w:rsidR="00191E62">
        <w:rPr>
          <w:rFonts w:cs="Calibri"/>
        </w:rPr>
        <w:t>ATE et LIEU</w:t>
      </w:r>
      <w:r>
        <w:rPr>
          <w:rFonts w:cs="Calibri"/>
        </w:rPr>
        <w:t> : Ablis, le 25 aout 2019</w:t>
      </w:r>
    </w:p>
    <w:p w14:paraId="436CCA73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SETUP :</w:t>
      </w:r>
    </w:p>
    <w:p w14:paraId="3F9F76A5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Instrument : Lunette Astrotech 106/690</w:t>
      </w:r>
    </w:p>
    <w:p w14:paraId="63975BC0" w14:textId="77777777" w:rsidR="00373041" w:rsidRPr="00191E62" w:rsidRDefault="00373041" w:rsidP="006301A9">
      <w:pPr>
        <w:numPr>
          <w:ilvl w:val="0"/>
          <w:numId w:val="15"/>
        </w:numPr>
        <w:spacing w:after="0"/>
        <w:rPr>
          <w:rFonts w:cs="Calibri"/>
        </w:rPr>
      </w:pPr>
      <w:r w:rsidRPr="00191E62">
        <w:rPr>
          <w:rFonts w:cs="Calibri"/>
        </w:rPr>
        <w:t xml:space="preserve">Camera : QHY9 capteur </w:t>
      </w:r>
      <w:r w:rsidR="00DF3CFF" w:rsidRPr="00191E62">
        <w:rPr>
          <w:rFonts w:cs="Calibri"/>
        </w:rPr>
        <w:t xml:space="preserve">CCD </w:t>
      </w:r>
      <w:r w:rsidRPr="00191E62">
        <w:rPr>
          <w:rFonts w:cs="Calibri"/>
        </w:rPr>
        <w:t>8300 monochrome</w:t>
      </w:r>
      <w:r w:rsidR="00191E62" w:rsidRPr="00191E62">
        <w:rPr>
          <w:rFonts w:cs="Calibri"/>
        </w:rPr>
        <w:t xml:space="preserve"> - </w:t>
      </w:r>
      <w:r w:rsidRPr="00191E62">
        <w:rPr>
          <w:rFonts w:cs="Calibri"/>
        </w:rPr>
        <w:t>Filtre Baader Ha 7nm</w:t>
      </w:r>
    </w:p>
    <w:p w14:paraId="40A7BD5A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IMAGES :</w:t>
      </w:r>
    </w:p>
    <w:p w14:paraId="7E17EF0C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Light : 25 poses de </w:t>
      </w:r>
      <w:r w:rsidR="000068FF">
        <w:rPr>
          <w:rFonts w:cs="Calibri"/>
        </w:rPr>
        <w:t>10</w:t>
      </w:r>
      <w:r>
        <w:rPr>
          <w:rFonts w:cs="Calibri"/>
        </w:rPr>
        <w:t>mn</w:t>
      </w:r>
      <w:r w:rsidR="00836EA1">
        <w:rPr>
          <w:rFonts w:cs="Calibri"/>
        </w:rPr>
        <w:t xml:space="preserve"> soit </w:t>
      </w:r>
      <w:r w:rsidR="000068FF">
        <w:rPr>
          <w:rFonts w:cs="Calibri"/>
        </w:rPr>
        <w:t>4</w:t>
      </w:r>
      <w:r w:rsidR="00836EA1">
        <w:rPr>
          <w:rFonts w:cs="Calibri"/>
        </w:rPr>
        <w:t>h</w:t>
      </w:r>
      <w:r w:rsidR="000068FF">
        <w:rPr>
          <w:rFonts w:cs="Calibri"/>
        </w:rPr>
        <w:t>10</w:t>
      </w:r>
    </w:p>
    <w:p w14:paraId="773A98E4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Flat : 25 poses de 13s</w:t>
      </w:r>
    </w:p>
    <w:p w14:paraId="1E0854A6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Dark : 48 images</w:t>
      </w:r>
    </w:p>
    <w:p w14:paraId="40A4147C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Bias : 191 images</w:t>
      </w:r>
    </w:p>
    <w:p w14:paraId="71B2AB04" w14:textId="77777777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LOGICIEL :</w:t>
      </w:r>
    </w:p>
    <w:p w14:paraId="6E57ADB7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Pixinsight 1.9.3</w:t>
      </w:r>
    </w:p>
    <w:p w14:paraId="34B029A9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Plugin </w:t>
      </w:r>
      <w:r w:rsidR="00EB1780">
        <w:rPr>
          <w:rFonts w:cs="Calibri"/>
        </w:rPr>
        <w:t>p</w:t>
      </w:r>
      <w:r>
        <w:rPr>
          <w:rFonts w:cs="Calibri"/>
        </w:rPr>
        <w:t>ayant BX</w:t>
      </w:r>
      <w:r w:rsidR="00EB1780">
        <w:rPr>
          <w:rFonts w:cs="Calibri"/>
        </w:rPr>
        <w:t>T</w:t>
      </w:r>
      <w:r>
        <w:rPr>
          <w:rFonts w:cs="Calibri"/>
        </w:rPr>
        <w:t xml:space="preserve"> et NXT</w:t>
      </w:r>
    </w:p>
    <w:p w14:paraId="653B0CB0" w14:textId="2400A79C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Process / Script gratuits : GHS, Screenstars</w:t>
      </w:r>
    </w:p>
    <w:p w14:paraId="482AC212" w14:textId="77777777" w:rsidR="003E5EBD" w:rsidRDefault="003E5EBD" w:rsidP="003E5EBD">
      <w:pPr>
        <w:spacing w:after="0"/>
        <w:ind w:left="720"/>
        <w:rPr>
          <w:rFonts w:cs="Calibri"/>
        </w:rPr>
      </w:pPr>
    </w:p>
    <w:p w14:paraId="2562A30A" w14:textId="6243E04F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A chaque étage du traitement, je renomme les images en intégrant un suffixe type i0</w:t>
      </w:r>
      <w:r w:rsidR="00B062B0">
        <w:rPr>
          <w:rFonts w:cs="Calibri"/>
        </w:rPr>
        <w:t>0</w:t>
      </w:r>
      <w:r w:rsidRPr="009C6ABE">
        <w:rPr>
          <w:rFonts w:cs="Calibri"/>
        </w:rPr>
        <w:t>, i</w:t>
      </w:r>
      <w:r w:rsidR="00B062B0">
        <w:rPr>
          <w:rFonts w:cs="Calibri"/>
        </w:rPr>
        <w:t>0</w:t>
      </w:r>
      <w:r w:rsidRPr="009C6ABE">
        <w:rPr>
          <w:rFonts w:cs="Calibri"/>
        </w:rPr>
        <w:t>1, i</w:t>
      </w:r>
      <w:r w:rsidR="00B062B0">
        <w:rPr>
          <w:rFonts w:cs="Calibri"/>
        </w:rPr>
        <w:t>0</w:t>
      </w:r>
      <w:r w:rsidRPr="009C6ABE">
        <w:rPr>
          <w:rFonts w:cs="Calibri"/>
        </w:rPr>
        <w:t>2, i</w:t>
      </w:r>
      <w:r w:rsidR="00B062B0">
        <w:rPr>
          <w:rFonts w:cs="Calibri"/>
        </w:rPr>
        <w:t>0</w:t>
      </w:r>
      <w:r w:rsidRPr="009C6ABE">
        <w:rPr>
          <w:rFonts w:cs="Calibri"/>
        </w:rPr>
        <w:t>3…</w:t>
      </w:r>
    </w:p>
    <w:p w14:paraId="54158E13" w14:textId="77777777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Je travaille toujours sur le clone de l’image précédente</w:t>
      </w:r>
      <w:r>
        <w:rPr>
          <w:rFonts w:cs="Calibri"/>
        </w:rPr>
        <w:t xml:space="preserve"> et </w:t>
      </w:r>
      <w:r w:rsidRPr="009C6ABE">
        <w:rPr>
          <w:rFonts w:cs="Calibri"/>
        </w:rPr>
        <w:t xml:space="preserve">sous forme de projet </w:t>
      </w:r>
      <w:r>
        <w:rPr>
          <w:rFonts w:cs="Calibri"/>
        </w:rPr>
        <w:t xml:space="preserve">pour </w:t>
      </w:r>
      <w:r w:rsidRPr="009C6ABE">
        <w:rPr>
          <w:rFonts w:cs="Calibri"/>
        </w:rPr>
        <w:t>enregistrer toutes les étapes.</w:t>
      </w:r>
    </w:p>
    <w:p w14:paraId="59F847C4" w14:textId="77777777" w:rsidR="00A371D8" w:rsidRDefault="00A371D8" w:rsidP="00D97D4E">
      <w:pPr>
        <w:spacing w:after="0"/>
        <w:rPr>
          <w:rFonts w:cs="Calibri"/>
        </w:rPr>
      </w:pPr>
    </w:p>
    <w:p w14:paraId="24E61461" w14:textId="77777777" w:rsidR="00B51540" w:rsidRDefault="00B51540" w:rsidP="00644DFE">
      <w:pPr>
        <w:pStyle w:val="Titre1"/>
        <w:shd w:val="clear" w:color="auto" w:fill="99CCFF"/>
        <w:spacing w:before="120" w:after="120"/>
      </w:pPr>
      <w:bookmarkStart w:id="1" w:name="_Toc209971779"/>
      <w:r>
        <w:t>PRETRAITEMENT</w:t>
      </w:r>
      <w:bookmarkEnd w:id="1"/>
    </w:p>
    <w:p w14:paraId="29A88F7A" w14:textId="77777777" w:rsidR="00B51540" w:rsidRDefault="00B51540" w:rsidP="00D97D4E">
      <w:pPr>
        <w:spacing w:after="0"/>
        <w:rPr>
          <w:rFonts w:cs="Calibri"/>
        </w:rPr>
      </w:pPr>
      <w:r>
        <w:rPr>
          <w:rFonts w:cs="Calibri"/>
        </w:rPr>
        <w:t>Réalisé avec WBPP avec les paramètres par défaut.</w:t>
      </w:r>
    </w:p>
    <w:p w14:paraId="429504AD" w14:textId="6F9313D9" w:rsidR="00B51540" w:rsidRDefault="002309F0" w:rsidP="00D97D4E">
      <w:pPr>
        <w:spacing w:after="0"/>
        <w:rPr>
          <w:rFonts w:ascii="Segoe UI Emoji" w:eastAsia="Segoe UI Emoji" w:hAnsi="Segoe UI Emoji" w:cs="Segoe UI Emoji"/>
          <w:noProof/>
        </w:rPr>
      </w:pPr>
      <w:r w:rsidRPr="00F0259B">
        <w:rPr>
          <w:rFonts w:ascii="Segoe UI Emoji" w:eastAsia="Segoe UI Emoji" w:hAnsi="Segoe UI Emoji" w:cs="Segoe UI Emoji"/>
          <w:noProof/>
        </w:rPr>
        <w:drawing>
          <wp:inline distT="0" distB="0" distL="0" distR="0" wp14:anchorId="369FEAE2" wp14:editId="27BBED80">
            <wp:extent cx="6480810" cy="3444240"/>
            <wp:effectExtent l="0" t="0" r="0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13404" w14:textId="1A0B4B34" w:rsidR="00DB684D" w:rsidRDefault="002309F0" w:rsidP="00191E62">
      <w:pPr>
        <w:spacing w:before="20" w:after="0"/>
        <w:rPr>
          <w:rFonts w:ascii="Segoe UI Emoji" w:eastAsia="Segoe UI Emoji" w:hAnsi="Segoe UI Emoji" w:cs="Segoe UI Emoji"/>
          <w:noProof/>
        </w:rPr>
      </w:pPr>
      <w:r w:rsidRPr="00DB684D">
        <w:rPr>
          <w:rFonts w:ascii="Segoe UI Emoji" w:eastAsia="Segoe UI Emoji" w:hAnsi="Segoe UI Emoji" w:cs="Segoe UI Emoji"/>
          <w:noProof/>
        </w:rPr>
        <w:drawing>
          <wp:inline distT="0" distB="0" distL="0" distR="0" wp14:anchorId="3002AF27" wp14:editId="1998A1A0">
            <wp:extent cx="4605655" cy="1882140"/>
            <wp:effectExtent l="0" t="0" r="0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1079D" w14:textId="7519A058" w:rsidR="008553CE" w:rsidRDefault="008553CE" w:rsidP="008553CE">
      <w:pPr>
        <w:spacing w:after="0"/>
        <w:rPr>
          <w:rFonts w:cs="Calibri"/>
        </w:rPr>
      </w:pPr>
      <w:r>
        <w:rPr>
          <w:rFonts w:cs="Calibri"/>
        </w:rPr>
        <w:lastRenderedPageBreak/>
        <w:t>L’image en sortie de prétraitement</w:t>
      </w:r>
    </w:p>
    <w:p w14:paraId="3E50B68C" w14:textId="720BDBFB" w:rsidR="00A5202D" w:rsidRDefault="00A5202D" w:rsidP="00191E62">
      <w:pPr>
        <w:spacing w:before="20" w:after="0"/>
        <w:rPr>
          <w:rFonts w:ascii="Segoe UI Emoji" w:eastAsia="Segoe UI Emoji" w:hAnsi="Segoe UI Emoji" w:cs="Segoe UI Emoji"/>
          <w:noProof/>
        </w:rPr>
      </w:pPr>
    </w:p>
    <w:p w14:paraId="4405422A" w14:textId="77777777" w:rsidR="00A5202D" w:rsidRDefault="00A5202D" w:rsidP="003E5EBD">
      <w:pPr>
        <w:spacing w:after="0"/>
        <w:jc w:val="center"/>
        <w:rPr>
          <w:rFonts w:cs="Calibri"/>
          <w:noProof/>
        </w:rPr>
      </w:pPr>
      <w:r w:rsidRPr="00A45F3D">
        <w:rPr>
          <w:rFonts w:cs="Calibri"/>
          <w:noProof/>
        </w:rPr>
        <w:drawing>
          <wp:inline distT="0" distB="0" distL="0" distR="0" wp14:anchorId="18C81595" wp14:editId="4EF0C42D">
            <wp:extent cx="6107430" cy="4652010"/>
            <wp:effectExtent l="0" t="0" r="0" b="0"/>
            <wp:docPr id="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465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32BDC" w14:textId="77777777" w:rsidR="00A5202D" w:rsidRDefault="00A5202D" w:rsidP="00191E62">
      <w:pPr>
        <w:spacing w:before="20" w:after="0"/>
        <w:rPr>
          <w:rFonts w:ascii="Segoe UI Emoji" w:eastAsia="Segoe UI Emoji" w:hAnsi="Segoe UI Emoji" w:cs="Segoe UI Emoji"/>
          <w:noProof/>
        </w:rPr>
      </w:pPr>
    </w:p>
    <w:p w14:paraId="7F956F1E" w14:textId="0507E9D1" w:rsidR="00DB684D" w:rsidRPr="00DB684D" w:rsidRDefault="00DB684D" w:rsidP="00644DFE">
      <w:pPr>
        <w:pStyle w:val="Titre1"/>
        <w:shd w:val="clear" w:color="auto" w:fill="99CCFF"/>
        <w:spacing w:before="120" w:after="120"/>
        <w:rPr>
          <w:rFonts w:ascii="Segoe UI Emoji" w:eastAsia="Segoe UI Emoji" w:hAnsi="Segoe UI Emoji" w:cs="Segoe UI Emoji"/>
          <w:noProof/>
        </w:rPr>
      </w:pPr>
      <w:bookmarkStart w:id="2" w:name="_Toc209971781"/>
      <w:r>
        <w:t>RECADRAGE DE L’IMAGE</w:t>
      </w:r>
      <w:r w:rsidR="00A5202D">
        <w:t xml:space="preserve"> via DYNAMIC CROP</w:t>
      </w:r>
      <w:bookmarkEnd w:id="2"/>
    </w:p>
    <w:p w14:paraId="22D4C0CB" w14:textId="77777777" w:rsidR="000B6588" w:rsidRDefault="000B6588" w:rsidP="00B7655E">
      <w:pPr>
        <w:spacing w:after="0"/>
        <w:jc w:val="both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t>A gauche l’image pretraitée</w:t>
      </w:r>
      <w:r w:rsidR="00B7655E">
        <w:rPr>
          <w:rFonts w:ascii="Segoe UI Emoji" w:eastAsia="Segoe UI Emoji" w:hAnsi="Segoe UI Emoji" w:cs="Segoe UI Emoji"/>
          <w:noProof/>
        </w:rPr>
        <w:t xml:space="preserve">, </w:t>
      </w:r>
      <w:r>
        <w:rPr>
          <w:rFonts w:ascii="Segoe UI Emoji" w:eastAsia="Segoe UI Emoji" w:hAnsi="Segoe UI Emoji" w:cs="Segoe UI Emoji"/>
          <w:noProof/>
        </w:rPr>
        <w:t xml:space="preserve">non recadré automatiquement </w:t>
      </w:r>
      <w:r w:rsidR="00B7655E">
        <w:rPr>
          <w:rFonts w:ascii="Segoe UI Emoji" w:eastAsia="Segoe UI Emoji" w:hAnsi="Segoe UI Emoji" w:cs="Segoe UI Emoji"/>
          <w:noProof/>
        </w:rPr>
        <w:t xml:space="preserve">par WBPP </w:t>
      </w:r>
      <w:r>
        <w:rPr>
          <w:rFonts w:ascii="Segoe UI Emoji" w:eastAsia="Segoe UI Emoji" w:hAnsi="Segoe UI Emoji" w:cs="Segoe UI Emoji"/>
          <w:noProof/>
        </w:rPr>
        <w:t>et à droite, la carte de rejection.</w:t>
      </w:r>
    </w:p>
    <w:p w14:paraId="56F4FEFE" w14:textId="77777777" w:rsidR="000B6588" w:rsidRDefault="00B7655E" w:rsidP="00B7655E">
      <w:pPr>
        <w:spacing w:after="0"/>
        <w:jc w:val="both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t>L</w:t>
      </w:r>
      <w:r w:rsidR="000B6588">
        <w:rPr>
          <w:rFonts w:ascii="Segoe UI Emoji" w:eastAsia="Segoe UI Emoji" w:hAnsi="Segoe UI Emoji" w:cs="Segoe UI Emoji"/>
          <w:noProof/>
        </w:rPr>
        <w:t xml:space="preserve">a carte de rejection fait apparaitre des zones plus sombres </w:t>
      </w:r>
      <w:r>
        <w:rPr>
          <w:rFonts w:ascii="Segoe UI Emoji" w:eastAsia="Segoe UI Emoji" w:hAnsi="Segoe UI Emoji" w:cs="Segoe UI Emoji"/>
          <w:noProof/>
        </w:rPr>
        <w:t xml:space="preserve">sur le pourtour </w:t>
      </w:r>
      <w:r w:rsidR="000B6588">
        <w:rPr>
          <w:rFonts w:ascii="Segoe UI Emoji" w:eastAsia="Segoe UI Emoji" w:hAnsi="Segoe UI Emoji" w:cs="Segoe UI Emoji"/>
          <w:noProof/>
        </w:rPr>
        <w:t>qui sont dues au fait que l’image a été fait avec 2 cadrages différents (retournement au meridien et recalage manuel du champ).</w:t>
      </w:r>
    </w:p>
    <w:p w14:paraId="0FE7288C" w14:textId="5AA7213C" w:rsidR="000B6588" w:rsidRDefault="000B6588" w:rsidP="00B7655E">
      <w:pPr>
        <w:spacing w:after="0"/>
        <w:jc w:val="both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t>Il s’en suit que ce sont des zones qui au final n’ont pas la m</w:t>
      </w:r>
      <w:r w:rsidR="00EB4C25">
        <w:rPr>
          <w:rFonts w:ascii="Segoe UI Emoji" w:eastAsia="Segoe UI Emoji" w:hAnsi="Segoe UI Emoji" w:cs="Segoe UI Emoji"/>
          <w:noProof/>
        </w:rPr>
        <w:t>ê</w:t>
      </w:r>
      <w:r>
        <w:rPr>
          <w:rFonts w:ascii="Segoe UI Emoji" w:eastAsia="Segoe UI Emoji" w:hAnsi="Segoe UI Emoji" w:cs="Segoe UI Emoji"/>
          <w:noProof/>
        </w:rPr>
        <w:t xml:space="preserve">me durée d’exposition. </w:t>
      </w:r>
    </w:p>
    <w:p w14:paraId="320B4745" w14:textId="77777777" w:rsidR="000B6588" w:rsidRDefault="000B6588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75B9F5AF" w14:textId="445B4E9C" w:rsidR="000B6588" w:rsidRDefault="002309F0" w:rsidP="00D97D4E">
      <w:pPr>
        <w:spacing w:after="0"/>
        <w:rPr>
          <w:rFonts w:ascii="Segoe UI Emoji" w:eastAsia="Segoe UI Emoji" w:hAnsi="Segoe UI Emoji" w:cs="Segoe UI Emoji"/>
          <w:noProof/>
        </w:rPr>
      </w:pPr>
      <w:r w:rsidRPr="000B6588">
        <w:rPr>
          <w:rFonts w:ascii="Segoe UI Emoji" w:eastAsia="Segoe UI Emoji" w:hAnsi="Segoe UI Emoji" w:cs="Segoe UI Emoji"/>
          <w:noProof/>
        </w:rPr>
        <w:drawing>
          <wp:inline distT="0" distB="0" distL="0" distR="0" wp14:anchorId="720636D8" wp14:editId="441DBFFE">
            <wp:extent cx="6474460" cy="2469515"/>
            <wp:effectExtent l="0" t="0" r="0" b="0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246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32FAF" w14:textId="77777777" w:rsidR="00E22D79" w:rsidRDefault="00E22D79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4D19492E" w14:textId="77777777" w:rsidR="000B6588" w:rsidRDefault="000B6588" w:rsidP="00D97D4E">
      <w:pPr>
        <w:spacing w:after="0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lastRenderedPageBreak/>
        <w:t>En zoomant dans l’angle en haut à droite on voit la différence de fond de ciel</w:t>
      </w:r>
      <w:r w:rsidR="00E22D79">
        <w:rPr>
          <w:rFonts w:ascii="Segoe UI Emoji" w:eastAsia="Segoe UI Emoji" w:hAnsi="Segoe UI Emoji" w:cs="Segoe UI Emoji"/>
          <w:noProof/>
        </w:rPr>
        <w:t>.</w:t>
      </w:r>
    </w:p>
    <w:p w14:paraId="5E19463F" w14:textId="60DCDDA4" w:rsidR="00E22D79" w:rsidRDefault="00E22D79" w:rsidP="00D97D4E">
      <w:pPr>
        <w:spacing w:after="0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t>A gauche l’image sortie de WBPP et à droite l’ima</w:t>
      </w:r>
      <w:r w:rsidR="00EB4C25">
        <w:rPr>
          <w:rFonts w:ascii="Segoe UI Emoji" w:eastAsia="Segoe UI Emoji" w:hAnsi="Segoe UI Emoji" w:cs="Segoe UI Emoji"/>
          <w:noProof/>
        </w:rPr>
        <w:t>ge</w:t>
      </w:r>
      <w:r>
        <w:rPr>
          <w:rFonts w:ascii="Segoe UI Emoji" w:eastAsia="Segoe UI Emoji" w:hAnsi="Segoe UI Emoji" w:cs="Segoe UI Emoji"/>
          <w:noProof/>
        </w:rPr>
        <w:t xml:space="preserve"> finale traitée.</w:t>
      </w:r>
    </w:p>
    <w:p w14:paraId="0AA8C53E" w14:textId="18303E5E" w:rsidR="000B6588" w:rsidRDefault="002309F0" w:rsidP="00D97D4E">
      <w:pPr>
        <w:spacing w:after="0"/>
        <w:rPr>
          <w:rFonts w:ascii="Segoe UI Emoji" w:eastAsia="Segoe UI Emoji" w:hAnsi="Segoe UI Emoji" w:cs="Segoe UI Emoji"/>
          <w:noProof/>
        </w:rPr>
      </w:pPr>
      <w:r w:rsidRPr="000B6588">
        <w:rPr>
          <w:rFonts w:ascii="Segoe UI Emoji" w:eastAsia="Segoe UI Emoji" w:hAnsi="Segoe UI Emoji" w:cs="Segoe UI Emoji"/>
          <w:noProof/>
        </w:rPr>
        <w:drawing>
          <wp:inline distT="0" distB="0" distL="0" distR="0" wp14:anchorId="7372E7D7" wp14:editId="7D6B4B2F">
            <wp:extent cx="3243580" cy="2382520"/>
            <wp:effectExtent l="0" t="0" r="0" b="0"/>
            <wp:docPr id="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D79">
        <w:rPr>
          <w:rFonts w:ascii="Segoe UI Emoji" w:eastAsia="Segoe UI Emoji" w:hAnsi="Segoe UI Emoji" w:cs="Segoe UI Emoji"/>
          <w:noProof/>
        </w:rPr>
        <w:t xml:space="preserve"> </w:t>
      </w:r>
      <w:r w:rsidRPr="00E22D79">
        <w:rPr>
          <w:rFonts w:ascii="Segoe UI Emoji" w:eastAsia="Segoe UI Emoji" w:hAnsi="Segoe UI Emoji" w:cs="Segoe UI Emoji"/>
          <w:noProof/>
        </w:rPr>
        <w:drawing>
          <wp:inline distT="0" distB="0" distL="0" distR="0" wp14:anchorId="1A350830" wp14:editId="7B3998B4">
            <wp:extent cx="3143885" cy="2382520"/>
            <wp:effectExtent l="0" t="0" r="0" b="0"/>
            <wp:docPr id="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393A6" w14:textId="77777777" w:rsidR="000B6588" w:rsidRDefault="000B6588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2963FCA8" w14:textId="77777777" w:rsidR="00B7655E" w:rsidRDefault="00B7655E" w:rsidP="000B6588">
      <w:pPr>
        <w:spacing w:after="0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t>En principe, on recadre l’image pour exclure ces zones comme le fait l’autocrop de WBPP.</w:t>
      </w:r>
    </w:p>
    <w:p w14:paraId="7BE07917" w14:textId="77777777" w:rsidR="00B7655E" w:rsidRDefault="00B7655E" w:rsidP="000B6588">
      <w:pPr>
        <w:spacing w:after="0"/>
        <w:rPr>
          <w:rFonts w:ascii="Segoe UI Emoji" w:eastAsia="Segoe UI Emoji" w:hAnsi="Segoe UI Emoji" w:cs="Segoe UI Emoji"/>
          <w:noProof/>
        </w:rPr>
      </w:pPr>
    </w:p>
    <w:p w14:paraId="6D92732B" w14:textId="5153B939" w:rsidR="000B6588" w:rsidRDefault="000B6588" w:rsidP="00786286">
      <w:pPr>
        <w:spacing w:after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Pour cette image, il </w:t>
      </w:r>
      <w:r w:rsidR="00B7655E">
        <w:rPr>
          <w:rFonts w:ascii="Segoe UI Emoji" w:eastAsia="Segoe UI Emoji" w:hAnsi="Segoe UI Emoji" w:cs="Segoe UI Emoji"/>
        </w:rPr>
        <w:t>n’</w:t>
      </w:r>
      <w:r>
        <w:rPr>
          <w:rFonts w:ascii="Segoe UI Emoji" w:eastAsia="Segoe UI Emoji" w:hAnsi="Segoe UI Emoji" w:cs="Segoe UI Emoji"/>
        </w:rPr>
        <w:t>y a pas de recadrage</w:t>
      </w:r>
      <w:r w:rsidR="00B7655E">
        <w:rPr>
          <w:rFonts w:ascii="Segoe UI Emoji" w:eastAsia="Segoe UI Emoji" w:hAnsi="Segoe UI Emoji" w:cs="Segoe UI Emoji"/>
        </w:rPr>
        <w:t xml:space="preserve"> car in fine sur l’image traitée, bien que l’on devin</w:t>
      </w:r>
      <w:r w:rsidR="00F6700A">
        <w:rPr>
          <w:rFonts w:ascii="Segoe UI Emoji" w:eastAsia="Segoe UI Emoji" w:hAnsi="Segoe UI Emoji" w:cs="Segoe UI Emoji"/>
        </w:rPr>
        <w:t>era</w:t>
      </w:r>
      <w:r w:rsidR="00B7655E">
        <w:rPr>
          <w:rFonts w:ascii="Segoe UI Emoji" w:eastAsia="Segoe UI Emoji" w:hAnsi="Segoe UI Emoji" w:cs="Segoe UI Emoji"/>
        </w:rPr>
        <w:t xml:space="preserve"> la transition</w:t>
      </w:r>
      <w:r w:rsidR="00F6700A">
        <w:rPr>
          <w:rFonts w:ascii="Segoe UI Emoji" w:eastAsia="Segoe UI Emoji" w:hAnsi="Segoe UI Emoji" w:cs="Segoe UI Emoji"/>
        </w:rPr>
        <w:t xml:space="preserve"> sur l’image finale</w:t>
      </w:r>
      <w:r w:rsidR="00B7655E">
        <w:rPr>
          <w:rFonts w:ascii="Segoe UI Emoji" w:eastAsia="Segoe UI Emoji" w:hAnsi="Segoe UI Emoji" w:cs="Segoe UI Emoji"/>
        </w:rPr>
        <w:t xml:space="preserve">, il faut zoomer à 200% pour voir la </w:t>
      </w:r>
      <w:r w:rsidR="000268DC">
        <w:rPr>
          <w:rFonts w:ascii="Segoe UI Emoji" w:eastAsia="Segoe UI Emoji" w:hAnsi="Segoe UI Emoji" w:cs="Segoe UI Emoji"/>
        </w:rPr>
        <w:t>différence</w:t>
      </w:r>
      <w:r w:rsidR="00B7655E">
        <w:rPr>
          <w:rFonts w:ascii="Segoe UI Emoji" w:eastAsia="Segoe UI Emoji" w:hAnsi="Segoe UI Emoji" w:cs="Segoe UI Emoji"/>
        </w:rPr>
        <w:t xml:space="preserve"> de fond de ciel. Je </w:t>
      </w:r>
      <w:r w:rsidR="00E22D79">
        <w:rPr>
          <w:rFonts w:ascii="Segoe UI Emoji" w:eastAsia="Segoe UI Emoji" w:hAnsi="Segoe UI Emoji" w:cs="Segoe UI Emoji"/>
        </w:rPr>
        <w:t>préfère</w:t>
      </w:r>
      <w:r w:rsidR="00B7655E">
        <w:rPr>
          <w:rFonts w:ascii="Segoe UI Emoji" w:eastAsia="Segoe UI Emoji" w:hAnsi="Segoe UI Emoji" w:cs="Segoe UI Emoji"/>
        </w:rPr>
        <w:t xml:space="preserve"> alors </w:t>
      </w:r>
      <w:r w:rsidR="00E22D79">
        <w:rPr>
          <w:rFonts w:ascii="Segoe UI Emoji" w:eastAsia="Segoe UI Emoji" w:hAnsi="Segoe UI Emoji" w:cs="Segoe UI Emoji"/>
        </w:rPr>
        <w:t>garder</w:t>
      </w:r>
      <w:r w:rsidR="00B7655E">
        <w:rPr>
          <w:rFonts w:ascii="Segoe UI Emoji" w:eastAsia="Segoe UI Emoji" w:hAnsi="Segoe UI Emoji" w:cs="Segoe UI Emoji"/>
        </w:rPr>
        <w:t xml:space="preserve"> le champ maximal.</w:t>
      </w:r>
    </w:p>
    <w:p w14:paraId="6DAD714B" w14:textId="77777777" w:rsidR="00E06A8F" w:rsidRDefault="00E06A8F" w:rsidP="00786286">
      <w:pPr>
        <w:spacing w:after="0"/>
        <w:jc w:val="both"/>
        <w:rPr>
          <w:rFonts w:ascii="Segoe UI Emoji" w:eastAsia="Segoe UI Emoji" w:hAnsi="Segoe UI Emoji" w:cs="Segoe UI Emoji"/>
        </w:rPr>
      </w:pPr>
    </w:p>
    <w:p w14:paraId="2294B44B" w14:textId="29E5C08E" w:rsidR="00A5202D" w:rsidRDefault="00CD1578" w:rsidP="00786286">
      <w:pPr>
        <w:spacing w:after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Edit : au final j’ai recadré de 2 lignes de pixel en haut</w:t>
      </w:r>
      <w:r w:rsidR="00A25014">
        <w:rPr>
          <w:rFonts w:ascii="Segoe UI Emoji" w:eastAsia="Segoe UI Emoji" w:hAnsi="Segoe UI Emoji" w:cs="Segoe UI Emoji"/>
        </w:rPr>
        <w:t xml:space="preserve"> de l’image</w:t>
      </w:r>
      <w:r w:rsidR="00A5202D">
        <w:rPr>
          <w:rFonts w:ascii="Segoe UI Emoji" w:eastAsia="Segoe UI Emoji" w:hAnsi="Segoe UI Emoji" w:cs="Segoe UI Emoji"/>
        </w:rPr>
        <w:t xml:space="preserve"> avec le process DYNAMIC CROP</w:t>
      </w:r>
    </w:p>
    <w:p w14:paraId="4C50FB3A" w14:textId="19C96688" w:rsidR="00CD1578" w:rsidRDefault="00CD1578" w:rsidP="00786286">
      <w:pPr>
        <w:spacing w:after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 – Confère NOTE</w:t>
      </w:r>
      <w:r w:rsidR="000A664B">
        <w:rPr>
          <w:rFonts w:ascii="Segoe UI Emoji" w:eastAsia="Segoe UI Emoji" w:hAnsi="Segoe UI Emoji" w:cs="Segoe UI Emoji"/>
        </w:rPr>
        <w:t xml:space="preserve"> </w:t>
      </w:r>
      <w:r w:rsidR="00015F62">
        <w:rPr>
          <w:rFonts w:ascii="Segoe UI Emoji" w:eastAsia="Segoe UI Emoji" w:hAnsi="Segoe UI Emoji" w:cs="Segoe UI Emoji"/>
        </w:rPr>
        <w:t>2</w:t>
      </w:r>
      <w:r>
        <w:rPr>
          <w:rFonts w:ascii="Segoe UI Emoji" w:eastAsia="Segoe UI Emoji" w:hAnsi="Segoe UI Emoji" w:cs="Segoe UI Emoji"/>
        </w:rPr>
        <w:t xml:space="preserve"> en fin de tuto</w:t>
      </w:r>
      <w:r w:rsidR="00A25014">
        <w:rPr>
          <w:rFonts w:ascii="Segoe UI Emoji" w:eastAsia="Segoe UI Emoji" w:hAnsi="Segoe UI Emoji" w:cs="Segoe UI Emoji"/>
        </w:rPr>
        <w:t>.</w:t>
      </w:r>
    </w:p>
    <w:p w14:paraId="265936BA" w14:textId="3EEF1AE6" w:rsidR="006705EE" w:rsidRDefault="006705EE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75E7C783" w14:textId="142FBA17" w:rsidR="00C03BBF" w:rsidRDefault="00C03BBF" w:rsidP="00D97D4E">
      <w:pPr>
        <w:spacing w:after="0"/>
        <w:rPr>
          <w:rFonts w:ascii="Segoe UI Emoji" w:eastAsia="Segoe UI Emoji" w:hAnsi="Segoe UI Emoji" w:cs="Segoe UI Emoji"/>
          <w:noProof/>
        </w:rPr>
      </w:pPr>
      <w:r w:rsidRPr="00C03BBF">
        <w:rPr>
          <w:rFonts w:ascii="Segoe UI Emoji" w:eastAsia="Segoe UI Emoji" w:hAnsi="Segoe UI Emoji" w:cs="Segoe UI Emoji"/>
          <w:noProof/>
        </w:rPr>
        <w:drawing>
          <wp:inline distT="0" distB="0" distL="0" distR="0" wp14:anchorId="72885366" wp14:editId="18410F80">
            <wp:extent cx="6473190" cy="3303905"/>
            <wp:effectExtent l="0" t="0" r="381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2D236" w14:textId="35470A87" w:rsidR="00EB4C25" w:rsidRDefault="00EB4C25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016BBDA1" w14:textId="1D568223" w:rsidR="00EB4C25" w:rsidRDefault="00EB4C25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1ACB387C" w14:textId="77777777" w:rsidR="00EB4C25" w:rsidRDefault="00EB4C25" w:rsidP="00D97D4E">
      <w:pPr>
        <w:spacing w:after="0"/>
        <w:rPr>
          <w:rFonts w:ascii="Segoe UI Emoji" w:eastAsia="Segoe UI Emoji" w:hAnsi="Segoe UI Emoji" w:cs="Segoe UI Emoji"/>
          <w:noProof/>
        </w:rPr>
      </w:pPr>
    </w:p>
    <w:p w14:paraId="1626D3F0" w14:textId="77777777" w:rsidR="009C6ABE" w:rsidRDefault="009C6ABE" w:rsidP="00D97D4E">
      <w:pPr>
        <w:spacing w:after="0"/>
        <w:rPr>
          <w:rFonts w:cs="Calibri"/>
        </w:rPr>
      </w:pPr>
    </w:p>
    <w:p w14:paraId="6A9D59D4" w14:textId="54A75D8F" w:rsidR="001F7A38" w:rsidRDefault="001F7A38" w:rsidP="00644DFE">
      <w:pPr>
        <w:pStyle w:val="Titre1"/>
        <w:shd w:val="clear" w:color="auto" w:fill="99CCFF"/>
        <w:spacing w:before="120" w:after="120"/>
      </w:pPr>
      <w:bookmarkStart w:id="3" w:name="_Toc209971782"/>
      <w:r>
        <w:lastRenderedPageBreak/>
        <w:t>RETRAIT DU GRADIENT</w:t>
      </w:r>
      <w:r w:rsidR="00AA60D3">
        <w:t xml:space="preserve"> via GRADIENT CORRECTION</w:t>
      </w:r>
      <w:bookmarkEnd w:id="3"/>
    </w:p>
    <w:p w14:paraId="318C0A56" w14:textId="77777777" w:rsidR="000268DC" w:rsidRDefault="00694909" w:rsidP="00DB684D">
      <w:r>
        <w:t xml:space="preserve">On utilise le </w:t>
      </w:r>
      <w:r w:rsidR="000268DC">
        <w:t xml:space="preserve">process GRADIENT CORRECTION avec les paramètres par défaut. J’ai seulement coché « Generate gradient model ». </w:t>
      </w:r>
    </w:p>
    <w:p w14:paraId="6475436E" w14:textId="640C85AD" w:rsidR="000268DC" w:rsidRDefault="002309F0" w:rsidP="00DB684D">
      <w:pPr>
        <w:rPr>
          <w:noProof/>
        </w:rPr>
      </w:pPr>
      <w:r w:rsidRPr="008428B8">
        <w:rPr>
          <w:noProof/>
        </w:rPr>
        <w:drawing>
          <wp:inline distT="0" distB="0" distL="0" distR="0" wp14:anchorId="1800BC5B" wp14:editId="2DD81FCB">
            <wp:extent cx="3070225" cy="2449830"/>
            <wp:effectExtent l="0" t="0" r="0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68DC">
        <w:rPr>
          <w:noProof/>
        </w:rPr>
        <w:t xml:space="preserve"> </w:t>
      </w:r>
      <w:r w:rsidR="004D2125" w:rsidRPr="004D2125">
        <w:rPr>
          <w:noProof/>
        </w:rPr>
        <w:drawing>
          <wp:inline distT="0" distB="0" distL="0" distR="0" wp14:anchorId="4F711A15" wp14:editId="34D57646">
            <wp:extent cx="3203737" cy="2423389"/>
            <wp:effectExtent l="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17061" cy="243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E432" w14:textId="77777777" w:rsidR="00DB684D" w:rsidRDefault="001F286D" w:rsidP="00644DFE">
      <w:pPr>
        <w:pStyle w:val="Titre1"/>
        <w:shd w:val="clear" w:color="auto" w:fill="99CCFF"/>
        <w:spacing w:before="120" w:after="120"/>
      </w:pPr>
      <w:bookmarkStart w:id="4" w:name="_Toc209971783"/>
      <w:r>
        <w:t xml:space="preserve">CORRECTION DES ETOILES via </w:t>
      </w:r>
      <w:r w:rsidR="00DB684D">
        <w:t>BXT</w:t>
      </w:r>
      <w:bookmarkEnd w:id="4"/>
    </w:p>
    <w:p w14:paraId="34B1FE26" w14:textId="77777777" w:rsidR="000268DC" w:rsidRDefault="000268DC" w:rsidP="00DB684D">
      <w:r>
        <w:t>On</w:t>
      </w:r>
      <w:r w:rsidR="00694909">
        <w:t xml:space="preserve"> utilise le plugin</w:t>
      </w:r>
      <w:r>
        <w:t xml:space="preserve"> BXT avec cochant l’option « correct only </w:t>
      </w:r>
      <w:r w:rsidR="00467909">
        <w:t>».</w:t>
      </w:r>
      <w:r>
        <w:t xml:space="preserve"> Cela va arrondir les étoiles.</w:t>
      </w:r>
    </w:p>
    <w:p w14:paraId="2B6FC32F" w14:textId="0A82FE72" w:rsidR="002249A9" w:rsidRDefault="002309F0" w:rsidP="00DB684D">
      <w:pPr>
        <w:rPr>
          <w:noProof/>
        </w:rPr>
      </w:pPr>
      <w:r w:rsidRPr="008428B8">
        <w:rPr>
          <w:noProof/>
        </w:rPr>
        <w:drawing>
          <wp:inline distT="0" distB="0" distL="0" distR="0" wp14:anchorId="0426AFD3" wp14:editId="00D87166">
            <wp:extent cx="2529840" cy="2376170"/>
            <wp:effectExtent l="0" t="0" r="0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687">
        <w:rPr>
          <w:noProof/>
        </w:rPr>
        <w:t xml:space="preserve"> </w:t>
      </w:r>
    </w:p>
    <w:p w14:paraId="799FB192" w14:textId="77777777" w:rsidR="002249A9" w:rsidRDefault="002249A9" w:rsidP="00DB684D">
      <w:pPr>
        <w:rPr>
          <w:noProof/>
        </w:rPr>
      </w:pPr>
      <w:r>
        <w:rPr>
          <w:noProof/>
        </w:rPr>
        <w:t>A gauche avant et à droite après. C’est subtil car la déformation est faible sur cette image.</w:t>
      </w:r>
    </w:p>
    <w:p w14:paraId="7E6C2386" w14:textId="7F76AE31" w:rsidR="000268DC" w:rsidRDefault="00A5202D" w:rsidP="00DB684D">
      <w:r w:rsidRPr="00A5202D">
        <w:rPr>
          <w:noProof/>
        </w:rPr>
        <w:drawing>
          <wp:inline distT="0" distB="0" distL="0" distR="0" wp14:anchorId="070595F3" wp14:editId="328521D5">
            <wp:extent cx="6473190" cy="2467610"/>
            <wp:effectExtent l="0" t="0" r="3810" b="8890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BC4B1" w14:textId="77777777" w:rsidR="00DB684D" w:rsidRDefault="009A7C34" w:rsidP="00DB684D">
      <w:pPr>
        <w:pStyle w:val="Titre1"/>
        <w:shd w:val="clear" w:color="auto" w:fill="99CCFF"/>
        <w:spacing w:before="360"/>
      </w:pPr>
      <w:bookmarkStart w:id="5" w:name="_Toc209971784"/>
      <w:r>
        <w:lastRenderedPageBreak/>
        <w:t>SEPARATION ETOILES et OBJET</w:t>
      </w:r>
      <w:r w:rsidR="001F286D">
        <w:t xml:space="preserve"> via STARNET</w:t>
      </w:r>
      <w:bookmarkEnd w:id="5"/>
    </w:p>
    <w:p w14:paraId="13D57B44" w14:textId="77777777" w:rsidR="00DB684D" w:rsidRDefault="00DB684D" w:rsidP="00D97D4E">
      <w:pPr>
        <w:spacing w:after="0"/>
        <w:rPr>
          <w:rFonts w:cs="Calibri"/>
        </w:rPr>
      </w:pPr>
    </w:p>
    <w:p w14:paraId="7FE6A5AF" w14:textId="28F60ACE" w:rsidR="009A7C34" w:rsidRDefault="009A7C34" w:rsidP="00D97D4E">
      <w:pPr>
        <w:spacing w:after="0"/>
        <w:rPr>
          <w:rFonts w:cs="Calibri"/>
        </w:rPr>
      </w:pPr>
      <w:r>
        <w:rPr>
          <w:rFonts w:cs="Calibri"/>
        </w:rPr>
        <w:t>On va créer 2 images : une avec uniquement les étoiles (STAR_MASK</w:t>
      </w:r>
      <w:r w:rsidR="00230BD1">
        <w:rPr>
          <w:rFonts w:cs="Calibri"/>
        </w:rPr>
        <w:t xml:space="preserve"> que je renomme STARS</w:t>
      </w:r>
      <w:r>
        <w:rPr>
          <w:rFonts w:cs="Calibri"/>
        </w:rPr>
        <w:t>) et une avec uniquement l’objet et le fond de ciel (STARLESS).</w:t>
      </w:r>
      <w:r w:rsidR="002B0EEC">
        <w:rPr>
          <w:rFonts w:cs="Calibri"/>
        </w:rPr>
        <w:t xml:space="preserve"> </w:t>
      </w:r>
      <w:r>
        <w:rPr>
          <w:rFonts w:cs="Calibri"/>
        </w:rPr>
        <w:t>On utilise le process STARNET</w:t>
      </w:r>
      <w:r w:rsidR="001F286D">
        <w:rPr>
          <w:rFonts w:cs="Calibri"/>
        </w:rPr>
        <w:t>.</w:t>
      </w:r>
    </w:p>
    <w:p w14:paraId="4E6F1D70" w14:textId="566943F6" w:rsidR="009A7C34" w:rsidRDefault="002309F0" w:rsidP="00D97D4E">
      <w:pPr>
        <w:spacing w:after="0"/>
        <w:rPr>
          <w:rFonts w:cs="Calibri"/>
          <w:noProof/>
        </w:rPr>
      </w:pPr>
      <w:r w:rsidRPr="009A7C34">
        <w:rPr>
          <w:rFonts w:cs="Calibri"/>
          <w:noProof/>
        </w:rPr>
        <w:drawing>
          <wp:inline distT="0" distB="0" distL="0" distR="0" wp14:anchorId="70D2F5B1" wp14:editId="7D4365DB">
            <wp:extent cx="1428115" cy="934720"/>
            <wp:effectExtent l="0" t="0" r="0" b="0"/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7C34">
        <w:rPr>
          <w:rFonts w:cs="Calibri"/>
          <w:noProof/>
        </w:rPr>
        <w:t xml:space="preserve"> </w:t>
      </w:r>
      <w:r w:rsidR="00A5202D" w:rsidRPr="00A5202D">
        <w:rPr>
          <w:rFonts w:cs="Calibri"/>
          <w:noProof/>
        </w:rPr>
        <w:drawing>
          <wp:inline distT="0" distB="0" distL="0" distR="0" wp14:anchorId="1F612476" wp14:editId="28128FBF">
            <wp:extent cx="4992491" cy="1898264"/>
            <wp:effectExtent l="0" t="0" r="0" b="6985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19781" cy="190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93D10" w14:textId="77777777" w:rsidR="002B0EEC" w:rsidRDefault="002B0EEC" w:rsidP="00D97D4E">
      <w:pPr>
        <w:spacing w:after="0"/>
        <w:rPr>
          <w:rFonts w:cs="Calibri"/>
          <w:noProof/>
        </w:rPr>
      </w:pPr>
    </w:p>
    <w:p w14:paraId="2F22DCB0" w14:textId="77777777" w:rsidR="00422977" w:rsidRDefault="00AF12FC" w:rsidP="00AF12FC">
      <w:pPr>
        <w:pStyle w:val="Titre1"/>
        <w:shd w:val="clear" w:color="auto" w:fill="99CCFF"/>
        <w:spacing w:before="120" w:after="120"/>
      </w:pPr>
      <w:bookmarkStart w:id="6" w:name="_Toc209971785"/>
      <w:r>
        <w:t xml:space="preserve">MONTEE D’HISTOGRAMME </w:t>
      </w:r>
      <w:r w:rsidR="001F286D">
        <w:t xml:space="preserve">sur le STARMASK </w:t>
      </w:r>
      <w:r>
        <w:t>via GHS</w:t>
      </w:r>
      <w:bookmarkEnd w:id="6"/>
      <w:r>
        <w:t xml:space="preserve"> </w:t>
      </w:r>
    </w:p>
    <w:p w14:paraId="67790568" w14:textId="4753A323" w:rsidR="00422977" w:rsidRDefault="00F001C8" w:rsidP="00422977">
      <w:r>
        <w:t>On retire la STF de l’image</w:t>
      </w:r>
      <w:r w:rsidR="004D1E9C">
        <w:t xml:space="preserve"> </w:t>
      </w:r>
      <w:r w:rsidR="00454DA4">
        <w:t>STARS (</w:t>
      </w:r>
      <w:r w:rsidR="004D1E9C">
        <w:t>STARMASK</w:t>
      </w:r>
      <w:r w:rsidR="00454DA4">
        <w:t>).</w:t>
      </w:r>
    </w:p>
    <w:p w14:paraId="28D14CD6" w14:textId="6DB11DFD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utilise le process GHS</w:t>
      </w:r>
      <w:r w:rsidR="00D01629">
        <w:rPr>
          <w:rFonts w:cs="Calibri"/>
        </w:rPr>
        <w:t>.</w:t>
      </w:r>
    </w:p>
    <w:p w14:paraId="007D705C" w14:textId="2419E09F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 xml:space="preserve">On fait un reset des </w:t>
      </w:r>
      <w:r w:rsidR="009677F6">
        <w:rPr>
          <w:rFonts w:cs="Calibri"/>
        </w:rPr>
        <w:t>paramètres</w:t>
      </w:r>
      <w:r>
        <w:rPr>
          <w:rFonts w:cs="Calibri"/>
        </w:rPr>
        <w:t xml:space="preserve"> avec la croix en bas à droite</w:t>
      </w:r>
      <w:r w:rsidR="00D01629">
        <w:rPr>
          <w:rFonts w:cs="Calibri"/>
        </w:rPr>
        <w:t>.</w:t>
      </w:r>
    </w:p>
    <w:p w14:paraId="674C18E4" w14:textId="7CC38847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 xml:space="preserve">TIME </w:t>
      </w:r>
      <w:r w:rsidR="009348F3">
        <w:rPr>
          <w:rFonts w:cs="Calibri"/>
        </w:rPr>
        <w:t>PREVIEW.</w:t>
      </w:r>
    </w:p>
    <w:p w14:paraId="6D63C7C1" w14:textId="76DF1573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monte le STRETCH FACTOR afin d’obtenir des étoiles mais pas trop présente visuellement</w:t>
      </w:r>
      <w:r w:rsidR="00D01629">
        <w:rPr>
          <w:rFonts w:cs="Calibri"/>
        </w:rPr>
        <w:t>.</w:t>
      </w:r>
    </w:p>
    <w:p w14:paraId="27F3361E" w14:textId="77777777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Une fois que cela nous plait, on ferme le REAL-TIME PREVIEW et on applique le process à l’image.</w:t>
      </w:r>
    </w:p>
    <w:p w14:paraId="386FF23E" w14:textId="28368A42" w:rsidR="00F001C8" w:rsidRDefault="00E22783" w:rsidP="00422977">
      <w:pPr>
        <w:rPr>
          <w:noProof/>
        </w:rPr>
      </w:pPr>
      <w:r w:rsidRPr="00E22783">
        <w:rPr>
          <w:noProof/>
        </w:rPr>
        <w:drawing>
          <wp:inline distT="0" distB="0" distL="0" distR="0" wp14:anchorId="3C74C760" wp14:editId="6D1A6235">
            <wp:extent cx="6473190" cy="3229610"/>
            <wp:effectExtent l="0" t="0" r="3810" b="889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2DB52" w14:textId="61013301" w:rsidR="00E22783" w:rsidRDefault="00E22783" w:rsidP="00422977">
      <w:pPr>
        <w:rPr>
          <w:noProof/>
        </w:rPr>
      </w:pPr>
    </w:p>
    <w:p w14:paraId="060E9452" w14:textId="6F1D5319" w:rsidR="00B062B0" w:rsidRDefault="00B062B0" w:rsidP="00422977">
      <w:pPr>
        <w:rPr>
          <w:noProof/>
        </w:rPr>
      </w:pPr>
    </w:p>
    <w:p w14:paraId="5309D5B9" w14:textId="77777777" w:rsidR="00B062B0" w:rsidRDefault="00B062B0" w:rsidP="00422977">
      <w:pPr>
        <w:rPr>
          <w:noProof/>
        </w:rPr>
      </w:pPr>
    </w:p>
    <w:p w14:paraId="2507A530" w14:textId="77777777" w:rsidR="00E22783" w:rsidRDefault="00E22783" w:rsidP="00422977">
      <w:pPr>
        <w:rPr>
          <w:noProof/>
        </w:rPr>
      </w:pPr>
    </w:p>
    <w:p w14:paraId="39AD0A18" w14:textId="77777777" w:rsidR="00AF12FC" w:rsidRDefault="00AF12FC" w:rsidP="00AF12FC">
      <w:pPr>
        <w:pStyle w:val="Titre1"/>
        <w:shd w:val="clear" w:color="auto" w:fill="99CCFF"/>
        <w:spacing w:before="120" w:after="120"/>
      </w:pPr>
      <w:bookmarkStart w:id="7" w:name="_Toc209971786"/>
      <w:r>
        <w:lastRenderedPageBreak/>
        <w:t xml:space="preserve">MONTEE D’HISTOGRAMME </w:t>
      </w:r>
      <w:r w:rsidR="001F286D">
        <w:t xml:space="preserve">sur la STARLESS </w:t>
      </w:r>
      <w:r>
        <w:t>via GHS</w:t>
      </w:r>
      <w:bookmarkEnd w:id="7"/>
      <w:r>
        <w:t xml:space="preserve"> </w:t>
      </w:r>
    </w:p>
    <w:p w14:paraId="3E68FED4" w14:textId="77777777" w:rsidR="002B088D" w:rsidRDefault="002B088D" w:rsidP="002B088D">
      <w:pPr>
        <w:spacing w:after="0"/>
      </w:pPr>
    </w:p>
    <w:p w14:paraId="5D04E920" w14:textId="77777777" w:rsidR="002B088D" w:rsidRDefault="002B088D" w:rsidP="002B088D">
      <w:pPr>
        <w:pStyle w:val="Titre2"/>
        <w:shd w:val="clear" w:color="auto" w:fill="DEEAF6"/>
        <w:spacing w:before="0" w:after="120"/>
      </w:pPr>
      <w:bookmarkStart w:id="8" w:name="_Toc209971787"/>
      <w:r>
        <w:t>Réduction de bruit via NXT</w:t>
      </w:r>
      <w:bookmarkEnd w:id="8"/>
    </w:p>
    <w:p w14:paraId="20704FDC" w14:textId="77777777" w:rsidR="002B088D" w:rsidRDefault="00694909" w:rsidP="004D1E9C">
      <w:r>
        <w:t xml:space="preserve">On utilise le process NXT pour faire une réduction </w:t>
      </w:r>
      <w:r w:rsidR="002B088D">
        <w:t>de bruit avec les paramètres par défaut.</w:t>
      </w:r>
    </w:p>
    <w:p w14:paraId="0FB47F98" w14:textId="0C3E87C0" w:rsidR="002B088D" w:rsidRDefault="002309F0" w:rsidP="004D1E9C">
      <w:r w:rsidRPr="008428B8">
        <w:rPr>
          <w:noProof/>
        </w:rPr>
        <w:drawing>
          <wp:inline distT="0" distB="0" distL="0" distR="0" wp14:anchorId="0E7ECA90" wp14:editId="61FB998C">
            <wp:extent cx="2222500" cy="1061085"/>
            <wp:effectExtent l="0" t="0" r="0" b="0"/>
            <wp:docPr id="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FA770" w14:textId="77777777" w:rsidR="002B088D" w:rsidRPr="002B088D" w:rsidRDefault="002B0EEC" w:rsidP="002B088D">
      <w:pPr>
        <w:pStyle w:val="Titre2"/>
        <w:shd w:val="clear" w:color="auto" w:fill="DEEAF6"/>
        <w:spacing w:before="0" w:after="120"/>
      </w:pPr>
      <w:bookmarkStart w:id="9" w:name="_Toc209971788"/>
      <w:r>
        <w:t>R</w:t>
      </w:r>
      <w:r w:rsidR="002B088D" w:rsidRPr="002B088D">
        <w:t>églage du point noir</w:t>
      </w:r>
      <w:bookmarkEnd w:id="9"/>
    </w:p>
    <w:p w14:paraId="6D7E1C3B" w14:textId="2E303178" w:rsidR="00D01629" w:rsidRDefault="00D01629" w:rsidP="004D1E9C">
      <w:pPr>
        <w:spacing w:after="0"/>
        <w:rPr>
          <w:rFonts w:cs="Calibri"/>
        </w:rPr>
      </w:pPr>
      <w:r>
        <w:rPr>
          <w:rFonts w:cs="Calibri"/>
        </w:rPr>
        <w:t xml:space="preserve">Comme on le voit sur l’image suivante, on a une grande zone vide à gauche de l’histogramme. </w:t>
      </w:r>
    </w:p>
    <w:p w14:paraId="148663E1" w14:textId="7D434892" w:rsidR="00D01629" w:rsidRDefault="00D01629" w:rsidP="00D01629">
      <w:pPr>
        <w:spacing w:after="0"/>
        <w:rPr>
          <w:rFonts w:cs="Calibri"/>
          <w:noProof/>
        </w:rPr>
      </w:pPr>
      <w:r>
        <w:rPr>
          <w:rFonts w:cs="Calibri"/>
          <w:noProof/>
        </w:rPr>
        <w:t xml:space="preserve">L’objectif est de décaler l’histogramme sur la gauche afin de définir le point noir un peu avant le début de l’histogramme.  </w:t>
      </w:r>
    </w:p>
    <w:p w14:paraId="244171E6" w14:textId="77777777" w:rsidR="00D01629" w:rsidRDefault="00D01629" w:rsidP="004D1E9C">
      <w:pPr>
        <w:spacing w:after="0"/>
        <w:rPr>
          <w:rFonts w:cs="Calibri"/>
        </w:rPr>
      </w:pPr>
    </w:p>
    <w:p w14:paraId="59938D6B" w14:textId="34A4E214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utilise le process GHS</w:t>
      </w:r>
      <w:r w:rsidR="00D01629">
        <w:rPr>
          <w:rFonts w:cs="Calibri"/>
        </w:rPr>
        <w:t>.</w:t>
      </w:r>
    </w:p>
    <w:p w14:paraId="7146F401" w14:textId="5605B95C" w:rsidR="00D01629" w:rsidRPr="00D01629" w:rsidRDefault="00D01629" w:rsidP="00D01629">
      <w:pPr>
        <w:spacing w:after="0"/>
        <w:rPr>
          <w:rFonts w:cs="Calibri"/>
        </w:rPr>
      </w:pPr>
      <w:bookmarkStart w:id="10" w:name="_Hlk209564616"/>
      <w:r w:rsidRPr="00D01629">
        <w:rPr>
          <w:rFonts w:cs="Calibri"/>
        </w:rPr>
        <w:t>On retire la STF de l’image précédent</w:t>
      </w:r>
      <w:r>
        <w:rPr>
          <w:rFonts w:cs="Calibri"/>
        </w:rPr>
        <w:t>e.</w:t>
      </w:r>
    </w:p>
    <w:p w14:paraId="0CA51A71" w14:textId="194415FB" w:rsidR="009677F6" w:rsidRDefault="009677F6" w:rsidP="009677F6">
      <w:pPr>
        <w:spacing w:after="0"/>
        <w:rPr>
          <w:rFonts w:cs="Calibri"/>
        </w:rPr>
      </w:pPr>
      <w:r>
        <w:rPr>
          <w:rFonts w:cs="Calibri"/>
        </w:rPr>
        <w:t>On fait un reset des paramètres avec la croix en bas à droite</w:t>
      </w:r>
      <w:r w:rsidR="00D01629">
        <w:rPr>
          <w:rFonts w:cs="Calibri"/>
        </w:rPr>
        <w:t>.</w:t>
      </w:r>
    </w:p>
    <w:bookmarkEnd w:id="10"/>
    <w:p w14:paraId="34F408FD" w14:textId="01E7D0F2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clique sur </w:t>
      </w:r>
      <w:r w:rsidR="002309F0" w:rsidRPr="009677F6">
        <w:rPr>
          <w:rFonts w:cs="Calibri"/>
          <w:noProof/>
        </w:rPr>
        <w:drawing>
          <wp:inline distT="0" distB="0" distL="0" distR="0" wp14:anchorId="312DA332" wp14:editId="0EA62861">
            <wp:extent cx="260350" cy="247015"/>
            <wp:effectExtent l="0" t="0" r="0" b="0"/>
            <wp:docPr id="2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2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</w:rPr>
        <w:t xml:space="preserve"> en haut a droite pour adapte</w:t>
      </w:r>
      <w:r w:rsidR="00D01629">
        <w:rPr>
          <w:rFonts w:cs="Calibri"/>
          <w:noProof/>
        </w:rPr>
        <w:t>r</w:t>
      </w:r>
      <w:r>
        <w:rPr>
          <w:rFonts w:cs="Calibri"/>
          <w:noProof/>
        </w:rPr>
        <w:t xml:space="preserve"> le zoom</w:t>
      </w:r>
      <w:r w:rsidR="00D01629">
        <w:rPr>
          <w:rFonts w:cs="Calibri"/>
          <w:noProof/>
        </w:rPr>
        <w:t>.</w:t>
      </w:r>
    </w:p>
    <w:p w14:paraId="1109A4A2" w14:textId="57886CE0" w:rsidR="009677F6" w:rsidRDefault="002309F0" w:rsidP="004D1E9C">
      <w:pPr>
        <w:spacing w:after="0"/>
        <w:rPr>
          <w:rFonts w:cs="Calibri"/>
          <w:noProof/>
        </w:rPr>
      </w:pPr>
      <w:r w:rsidRPr="002B088D">
        <w:rPr>
          <w:rFonts w:cs="Calibri"/>
          <w:noProof/>
        </w:rPr>
        <w:drawing>
          <wp:inline distT="0" distB="0" distL="0" distR="0" wp14:anchorId="3EDA8770" wp14:editId="5A2BA5E7">
            <wp:extent cx="2936875" cy="3991610"/>
            <wp:effectExtent l="0" t="0" r="0" b="0"/>
            <wp:docPr id="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399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DA2B5" w14:textId="77777777" w:rsidR="009677F6" w:rsidRDefault="009677F6" w:rsidP="004D1E9C">
      <w:pPr>
        <w:spacing w:after="0"/>
        <w:rPr>
          <w:rFonts w:cs="Calibri"/>
          <w:noProof/>
        </w:rPr>
      </w:pPr>
    </w:p>
    <w:p w14:paraId="4FA3DA65" w14:textId="26E4B303" w:rsidR="009677F6" w:rsidRDefault="009677F6" w:rsidP="004D1E9C">
      <w:pPr>
        <w:spacing w:after="0"/>
        <w:rPr>
          <w:rFonts w:cs="Calibri"/>
          <w:noProof/>
        </w:rPr>
      </w:pPr>
      <w:r>
        <w:rPr>
          <w:rFonts w:cs="Calibri"/>
          <w:noProof/>
        </w:rPr>
        <w:t xml:space="preserve">On clique sur le bouton LOG </w:t>
      </w:r>
      <w:r w:rsidR="002309F0" w:rsidRPr="009677F6">
        <w:rPr>
          <w:rFonts w:cs="Calibri"/>
          <w:noProof/>
        </w:rPr>
        <w:drawing>
          <wp:inline distT="0" distB="0" distL="0" distR="0" wp14:anchorId="608A9818" wp14:editId="1D1AC42D">
            <wp:extent cx="220345" cy="220345"/>
            <wp:effectExtent l="0" t="0" r="0" b="0"/>
            <wp:docPr id="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</w:rPr>
        <w:t xml:space="preserve"> en haut à gauche. Cela met en evidence le début de l’histogramme.</w:t>
      </w:r>
    </w:p>
    <w:p w14:paraId="5BFE21A4" w14:textId="1E42E85A" w:rsidR="009677F6" w:rsidRDefault="009677F6" w:rsidP="004D1E9C">
      <w:pPr>
        <w:spacing w:after="0"/>
        <w:rPr>
          <w:rFonts w:cs="Calibri"/>
          <w:noProof/>
        </w:rPr>
      </w:pPr>
      <w:r>
        <w:rPr>
          <w:rFonts w:cs="Calibri"/>
          <w:noProof/>
        </w:rPr>
        <w:t xml:space="preserve">On clique à gauche de l’histogramme. Une barre verticale apparait. Dans READOUT DATA / VALUE, on </w:t>
      </w:r>
      <w:r w:rsidR="00471BDF">
        <w:rPr>
          <w:rFonts w:cs="Calibri"/>
          <w:noProof/>
        </w:rPr>
        <w:t>lit la valeur 0.001</w:t>
      </w:r>
      <w:r w:rsidR="000E1EC7">
        <w:rPr>
          <w:rFonts w:cs="Calibri"/>
          <w:noProof/>
        </w:rPr>
        <w:t>7</w:t>
      </w:r>
      <w:r w:rsidR="00471BDF">
        <w:rPr>
          <w:rFonts w:cs="Calibri"/>
          <w:noProof/>
        </w:rPr>
        <w:t xml:space="preserve">. </w:t>
      </w:r>
      <w:r w:rsidR="0055317F">
        <w:rPr>
          <w:rFonts w:cs="Calibri"/>
          <w:noProof/>
        </w:rPr>
        <w:t>Dans TRANSFORMATION TYPE, on met LINEAR. On recopie la valeur de 0.001</w:t>
      </w:r>
      <w:r w:rsidR="00B62B8B">
        <w:rPr>
          <w:rFonts w:cs="Calibri"/>
          <w:noProof/>
        </w:rPr>
        <w:t>7</w:t>
      </w:r>
      <w:r w:rsidR="0055317F">
        <w:rPr>
          <w:rFonts w:cs="Calibri"/>
          <w:noProof/>
        </w:rPr>
        <w:t xml:space="preserve"> </w:t>
      </w:r>
      <w:r w:rsidR="00471BDF">
        <w:rPr>
          <w:rFonts w:cs="Calibri"/>
          <w:noProof/>
        </w:rPr>
        <w:t xml:space="preserve">dans </w:t>
      </w:r>
      <w:r w:rsidR="0055317F">
        <w:rPr>
          <w:rFonts w:cs="Calibri"/>
          <w:noProof/>
        </w:rPr>
        <w:t>le BLACKPOINT.</w:t>
      </w:r>
    </w:p>
    <w:p w14:paraId="3F5D7F53" w14:textId="51041E01" w:rsidR="0055317F" w:rsidRDefault="00E06A97" w:rsidP="004D1E9C">
      <w:pPr>
        <w:spacing w:after="0"/>
        <w:rPr>
          <w:rFonts w:cs="Calibri"/>
          <w:noProof/>
        </w:rPr>
      </w:pPr>
      <w:r>
        <w:rPr>
          <w:rFonts w:cs="Calibri"/>
          <w:noProof/>
        </w:rPr>
        <w:t>On applique le process.</w:t>
      </w:r>
    </w:p>
    <w:p w14:paraId="25FFFB7C" w14:textId="685F85D5" w:rsidR="00F37A9E" w:rsidRDefault="00F37A9E" w:rsidP="004D1E9C">
      <w:pPr>
        <w:spacing w:after="0"/>
        <w:rPr>
          <w:rFonts w:cs="Calibri"/>
          <w:noProof/>
        </w:rPr>
      </w:pPr>
    </w:p>
    <w:p w14:paraId="339E28A7" w14:textId="592DD1B2" w:rsidR="00F37A9E" w:rsidRDefault="00F37A9E" w:rsidP="004D1E9C">
      <w:pPr>
        <w:spacing w:after="0"/>
        <w:rPr>
          <w:rFonts w:cs="Calibri"/>
          <w:noProof/>
        </w:rPr>
      </w:pPr>
      <w:r>
        <w:rPr>
          <w:rFonts w:cs="Calibri"/>
          <w:noProof/>
        </w:rPr>
        <w:lastRenderedPageBreak/>
        <w:t xml:space="preserve">L’histogramme non remplit </w:t>
      </w:r>
      <w:r w:rsidR="00FD437A">
        <w:rPr>
          <w:rFonts w:cs="Calibri"/>
          <w:noProof/>
        </w:rPr>
        <w:t>est</w:t>
      </w:r>
      <w:r>
        <w:rPr>
          <w:rFonts w:cs="Calibri"/>
          <w:noProof/>
        </w:rPr>
        <w:t xml:space="preserve"> à avant et </w:t>
      </w:r>
      <w:r w:rsidR="00FD437A">
        <w:rPr>
          <w:rFonts w:cs="Calibri"/>
          <w:noProof/>
        </w:rPr>
        <w:t>celui re</w:t>
      </w:r>
      <w:r>
        <w:rPr>
          <w:rFonts w:cs="Calibri"/>
          <w:noProof/>
        </w:rPr>
        <w:t>mpli</w:t>
      </w:r>
      <w:r w:rsidR="00FD437A">
        <w:rPr>
          <w:rFonts w:cs="Calibri"/>
          <w:noProof/>
        </w:rPr>
        <w:t>t</w:t>
      </w:r>
      <w:r>
        <w:rPr>
          <w:rFonts w:cs="Calibri"/>
          <w:noProof/>
        </w:rPr>
        <w:t xml:space="preserve"> </w:t>
      </w:r>
      <w:r w:rsidR="00FD437A">
        <w:rPr>
          <w:rFonts w:cs="Calibri"/>
          <w:noProof/>
        </w:rPr>
        <w:t>est</w:t>
      </w:r>
      <w:r>
        <w:rPr>
          <w:rFonts w:cs="Calibri"/>
          <w:noProof/>
        </w:rPr>
        <w:t xml:space="preserve"> après. Il s’est donc décalé vers la gauche.</w:t>
      </w:r>
    </w:p>
    <w:p w14:paraId="0056E482" w14:textId="3B590CEC" w:rsidR="00B62B8B" w:rsidRDefault="00B62B8B" w:rsidP="004D1E9C">
      <w:pPr>
        <w:spacing w:after="0"/>
        <w:rPr>
          <w:noProof/>
        </w:rPr>
      </w:pPr>
      <w:r w:rsidRPr="00B62B8B">
        <w:rPr>
          <w:noProof/>
        </w:rPr>
        <w:t xml:space="preserve"> </w:t>
      </w:r>
      <w:r w:rsidRPr="00B62B8B">
        <w:rPr>
          <w:rFonts w:cs="Calibri"/>
          <w:noProof/>
        </w:rPr>
        <w:drawing>
          <wp:inline distT="0" distB="0" distL="0" distR="0" wp14:anchorId="28DCC3F6" wp14:editId="0BA10B9A">
            <wp:extent cx="2412568" cy="3130318"/>
            <wp:effectExtent l="0" t="0" r="6985" b="0"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19559" cy="313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9718" w14:textId="77777777" w:rsidR="00B062B0" w:rsidRDefault="00B062B0" w:rsidP="004D1E9C">
      <w:pPr>
        <w:spacing w:after="0"/>
        <w:rPr>
          <w:rFonts w:cs="Calibri"/>
        </w:rPr>
      </w:pPr>
    </w:p>
    <w:p w14:paraId="39508162" w14:textId="77777777" w:rsidR="00E06A97" w:rsidRPr="00D67694" w:rsidRDefault="00D67694" w:rsidP="00D67694">
      <w:pPr>
        <w:pStyle w:val="Titre2"/>
        <w:shd w:val="clear" w:color="auto" w:fill="DEEAF6"/>
        <w:spacing w:before="0" w:after="120"/>
      </w:pPr>
      <w:bookmarkStart w:id="11" w:name="_Toc209971789"/>
      <w:r>
        <w:t>M</w:t>
      </w:r>
      <w:r w:rsidR="002C1B3C" w:rsidRPr="00D67694">
        <w:t>ontée d’histogramme</w:t>
      </w:r>
      <w:bookmarkEnd w:id="11"/>
    </w:p>
    <w:p w14:paraId="35940078" w14:textId="657CE455" w:rsidR="002C1B3C" w:rsidRDefault="002C1B3C" w:rsidP="002C1B3C">
      <w:pPr>
        <w:spacing w:after="0"/>
        <w:rPr>
          <w:rFonts w:cs="Calibri"/>
        </w:rPr>
      </w:pPr>
      <w:r>
        <w:rPr>
          <w:rFonts w:cs="Calibri"/>
        </w:rPr>
        <w:t>On fait un reset des paramètres avec la croix en bas à droite</w:t>
      </w:r>
      <w:r w:rsidR="005B0E0C">
        <w:rPr>
          <w:rFonts w:cs="Calibri"/>
        </w:rPr>
        <w:t>.</w:t>
      </w:r>
      <w:r w:rsidR="00FD437A">
        <w:rPr>
          <w:rFonts w:cs="Calibri"/>
        </w:rPr>
        <w:t xml:space="preserve"> </w:t>
      </w:r>
      <w:r>
        <w:rPr>
          <w:rFonts w:cs="Calibri"/>
        </w:rPr>
        <w:t>On retire la visualisation LOG</w:t>
      </w:r>
      <w:r w:rsidR="005B0E0C">
        <w:rPr>
          <w:rFonts w:cs="Calibri"/>
        </w:rPr>
        <w:t>.</w:t>
      </w:r>
    </w:p>
    <w:p w14:paraId="09E2C52D" w14:textId="77777777" w:rsidR="005B0E0C" w:rsidRDefault="005B0E0C" w:rsidP="002C1B3C">
      <w:pPr>
        <w:spacing w:after="0"/>
        <w:rPr>
          <w:rFonts w:cs="Calibri"/>
        </w:rPr>
      </w:pPr>
      <w:r>
        <w:rPr>
          <w:rFonts w:cs="Calibri"/>
        </w:rPr>
        <w:t>On voit bien que l’histogramme est décalé maintenant sur la gauche.</w:t>
      </w:r>
    </w:p>
    <w:p w14:paraId="5BB3110F" w14:textId="51A3A057" w:rsidR="00E06A97" w:rsidRDefault="00E06A97" w:rsidP="00E06A97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>TIME PREVIEW</w:t>
      </w:r>
      <w:r w:rsidR="00D01629">
        <w:rPr>
          <w:rFonts w:cs="Calibri"/>
        </w:rPr>
        <w:t>.</w:t>
      </w:r>
    </w:p>
    <w:p w14:paraId="7FA251C0" w14:textId="3D6BFB05" w:rsidR="00E06A97" w:rsidRDefault="00B62B8B" w:rsidP="004D1E9C">
      <w:pPr>
        <w:spacing w:after="0"/>
        <w:rPr>
          <w:rFonts w:cs="Calibri"/>
        </w:rPr>
      </w:pPr>
      <w:r w:rsidRPr="00B62B8B">
        <w:rPr>
          <w:rFonts w:cs="Calibri"/>
          <w:noProof/>
        </w:rPr>
        <w:drawing>
          <wp:inline distT="0" distB="0" distL="0" distR="0" wp14:anchorId="7289D58A" wp14:editId="12927989">
            <wp:extent cx="6246564" cy="3130022"/>
            <wp:effectExtent l="0" t="0" r="1905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252318" cy="313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722C5" w14:textId="0D4B19ED" w:rsidR="00FF059D" w:rsidRDefault="00FF059D" w:rsidP="004D1E9C">
      <w:pPr>
        <w:spacing w:after="0"/>
        <w:rPr>
          <w:rFonts w:cs="Calibri"/>
        </w:rPr>
      </w:pPr>
      <w:r>
        <w:rPr>
          <w:rFonts w:cs="Calibri"/>
        </w:rPr>
        <w:t>On clique à l’axe de l’histogramme</w:t>
      </w:r>
      <w:r w:rsidR="00DC00CC">
        <w:rPr>
          <w:rFonts w:cs="Calibri"/>
        </w:rPr>
        <w:t xml:space="preserve"> (on peut augmenter le zoom)</w:t>
      </w:r>
      <w:r>
        <w:rPr>
          <w:rFonts w:cs="Calibri"/>
        </w:rPr>
        <w:t xml:space="preserve"> et on clique sur « SEND to SP »</w:t>
      </w:r>
      <w:r w:rsidR="00D01629">
        <w:rPr>
          <w:rFonts w:cs="Calibri"/>
        </w:rPr>
        <w:t>.</w:t>
      </w:r>
    </w:p>
    <w:p w14:paraId="256DA853" w14:textId="20C779E7" w:rsidR="00FF059D" w:rsidRDefault="00B62B8B" w:rsidP="004D1E9C">
      <w:pPr>
        <w:spacing w:after="0"/>
        <w:rPr>
          <w:rFonts w:cs="Calibri"/>
          <w:noProof/>
        </w:rPr>
      </w:pPr>
      <w:r w:rsidRPr="00B62B8B">
        <w:rPr>
          <w:rFonts w:cs="Calibri"/>
          <w:noProof/>
        </w:rPr>
        <w:drawing>
          <wp:inline distT="0" distB="0" distL="0" distR="0" wp14:anchorId="1F9C55E8" wp14:editId="6F9984C2">
            <wp:extent cx="2457258" cy="1905918"/>
            <wp:effectExtent l="0" t="0" r="635" b="0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03437" cy="194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F39F0" w14:textId="77777777" w:rsidR="00FF059D" w:rsidRDefault="004D1E9C" w:rsidP="004D1E9C">
      <w:pPr>
        <w:spacing w:after="0"/>
        <w:rPr>
          <w:rFonts w:cs="Calibri"/>
        </w:rPr>
      </w:pPr>
      <w:r>
        <w:rPr>
          <w:rFonts w:cs="Calibri"/>
        </w:rPr>
        <w:lastRenderedPageBreak/>
        <w:t xml:space="preserve">On monte le STRETCH FACTOR afin d’obtenir </w:t>
      </w:r>
      <w:r w:rsidR="00FF059D">
        <w:rPr>
          <w:rFonts w:cs="Calibri"/>
        </w:rPr>
        <w:t>quelque chose qui nous plait visuellement</w:t>
      </w:r>
      <w:r w:rsidR="00BB0104">
        <w:rPr>
          <w:rFonts w:cs="Calibri"/>
        </w:rPr>
        <w:t xml:space="preserve">. </w:t>
      </w:r>
    </w:p>
    <w:p w14:paraId="60BE9875" w14:textId="77777777" w:rsidR="00BB0104" w:rsidRDefault="00BB0104" w:rsidP="004D1E9C">
      <w:pPr>
        <w:spacing w:after="0"/>
        <w:rPr>
          <w:rFonts w:cs="Calibri"/>
        </w:rPr>
      </w:pPr>
      <w:r>
        <w:rPr>
          <w:rFonts w:cs="Calibri"/>
        </w:rPr>
        <w:t xml:space="preserve">On peut aussi jouer sur le LOCAL INTENSITY et PROTECT HIGHTLIGHTS selon des tutos mais pas vu la </w:t>
      </w:r>
      <w:r w:rsidR="0042490B">
        <w:rPr>
          <w:rFonts w:cs="Calibri"/>
        </w:rPr>
        <w:t>nécessité ici</w:t>
      </w:r>
      <w:r>
        <w:rPr>
          <w:rFonts w:cs="Calibri"/>
        </w:rPr>
        <w:t>.</w:t>
      </w:r>
    </w:p>
    <w:p w14:paraId="0AEBAC7B" w14:textId="77777777" w:rsidR="00FF059D" w:rsidRDefault="00FF059D" w:rsidP="004D1E9C">
      <w:pPr>
        <w:spacing w:after="0"/>
        <w:rPr>
          <w:rFonts w:cs="Calibri"/>
          <w:noProof/>
        </w:rPr>
      </w:pPr>
    </w:p>
    <w:p w14:paraId="77FBCD81" w14:textId="6F1E59FE" w:rsidR="004D1E9C" w:rsidRDefault="00B62B8B" w:rsidP="004D1E9C">
      <w:pPr>
        <w:spacing w:after="0"/>
        <w:rPr>
          <w:rFonts w:cs="Calibri"/>
        </w:rPr>
      </w:pPr>
      <w:r w:rsidRPr="00B62B8B">
        <w:rPr>
          <w:rFonts w:cs="Calibri"/>
          <w:noProof/>
        </w:rPr>
        <w:drawing>
          <wp:inline distT="0" distB="0" distL="0" distR="0" wp14:anchorId="3C273D10" wp14:editId="7465BC72">
            <wp:extent cx="6473190" cy="3206750"/>
            <wp:effectExtent l="0" t="0" r="3810" b="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E9C">
        <w:rPr>
          <w:rFonts w:cs="Calibri"/>
        </w:rPr>
        <w:t>Une fois que cela nous plait, on ferme le REAL-TIME PREVIEW et on applique le process à l’image.</w:t>
      </w:r>
    </w:p>
    <w:p w14:paraId="31F0F284" w14:textId="77777777" w:rsidR="00B062B0" w:rsidRDefault="00B062B0" w:rsidP="004D1E9C">
      <w:pPr>
        <w:spacing w:after="0"/>
        <w:rPr>
          <w:rFonts w:cs="Calibri"/>
        </w:rPr>
      </w:pPr>
    </w:p>
    <w:p w14:paraId="1207D064" w14:textId="7E9F6F30" w:rsidR="006D05ED" w:rsidRPr="002B088D" w:rsidRDefault="006D05ED" w:rsidP="005F0B94">
      <w:pPr>
        <w:pStyle w:val="Titre1"/>
        <w:shd w:val="clear" w:color="auto" w:fill="99CCFF"/>
        <w:spacing w:before="120" w:after="120"/>
      </w:pPr>
      <w:bookmarkStart w:id="12" w:name="_Toc209971790"/>
      <w:r>
        <w:t>C</w:t>
      </w:r>
      <w:r w:rsidR="006B585A">
        <w:t>OURBE</w:t>
      </w:r>
      <w:r w:rsidR="0014226D">
        <w:t xml:space="preserve"> via CURVES_TRANSFORMATION</w:t>
      </w:r>
      <w:bookmarkEnd w:id="12"/>
    </w:p>
    <w:p w14:paraId="3B6FA8F7" w14:textId="111D3BFF" w:rsidR="00BF4AF4" w:rsidRDefault="00BF4AF4" w:rsidP="006D05ED">
      <w:r>
        <w:t>On utilise le process CURVES_TRANSFORMATION</w:t>
      </w:r>
      <w:r w:rsidR="009C0CDA">
        <w:t xml:space="preserve"> pour </w:t>
      </w:r>
      <w:r w:rsidR="00E65E10">
        <w:t>assombri</w:t>
      </w:r>
      <w:r w:rsidR="009C0CDA">
        <w:t>r</w:t>
      </w:r>
      <w:r>
        <w:t xml:space="preserve"> légèrement l’image </w:t>
      </w:r>
      <w:r w:rsidR="009C0CDA">
        <w:t>et</w:t>
      </w:r>
      <w:r>
        <w:t xml:space="preserve"> gagner en contraste.</w:t>
      </w:r>
    </w:p>
    <w:p w14:paraId="47E1C71D" w14:textId="3578BB72" w:rsidR="00183CBD" w:rsidRDefault="00183CBD" w:rsidP="006D05ED">
      <w:r w:rsidRPr="00183CBD">
        <w:rPr>
          <w:noProof/>
        </w:rPr>
        <w:drawing>
          <wp:inline distT="0" distB="0" distL="0" distR="0" wp14:anchorId="73BBC6DF" wp14:editId="7C47416A">
            <wp:extent cx="6473190" cy="3049905"/>
            <wp:effectExtent l="0" t="0" r="3810" b="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AC4E1" w14:textId="443C47A3" w:rsidR="00693275" w:rsidRDefault="00693275" w:rsidP="00D97D4E">
      <w:pPr>
        <w:spacing w:after="0"/>
        <w:rPr>
          <w:rFonts w:cs="Calibri"/>
        </w:rPr>
      </w:pPr>
    </w:p>
    <w:p w14:paraId="57951EA4" w14:textId="0EC55F09" w:rsidR="009C0CDA" w:rsidRDefault="009C0CDA" w:rsidP="00D97D4E">
      <w:pPr>
        <w:spacing w:after="0"/>
        <w:rPr>
          <w:rFonts w:cs="Calibri"/>
        </w:rPr>
      </w:pPr>
    </w:p>
    <w:p w14:paraId="44DB8D7F" w14:textId="423FDC3F" w:rsidR="009C0CDA" w:rsidRDefault="009C0CDA" w:rsidP="00D97D4E">
      <w:pPr>
        <w:spacing w:after="0"/>
        <w:rPr>
          <w:rFonts w:cs="Calibri"/>
        </w:rPr>
      </w:pPr>
    </w:p>
    <w:p w14:paraId="26F14590" w14:textId="77777777" w:rsidR="009C0CDA" w:rsidRDefault="009C0CDA" w:rsidP="00D97D4E">
      <w:pPr>
        <w:spacing w:after="0"/>
        <w:rPr>
          <w:rFonts w:cs="Calibri"/>
        </w:rPr>
      </w:pPr>
    </w:p>
    <w:p w14:paraId="5CF62BD4" w14:textId="6E9C75FF" w:rsidR="00183CBD" w:rsidRPr="002B088D" w:rsidRDefault="0014226D" w:rsidP="00183CBD">
      <w:pPr>
        <w:pStyle w:val="Titre1"/>
        <w:shd w:val="clear" w:color="auto" w:fill="99CCFF"/>
        <w:spacing w:before="120" w:after="120"/>
      </w:pPr>
      <w:bookmarkStart w:id="13" w:name="_Toc209971791"/>
      <w:r>
        <w:lastRenderedPageBreak/>
        <w:t xml:space="preserve">COURBE AVEC </w:t>
      </w:r>
      <w:r w:rsidR="00183CBD">
        <w:t>MASQUE DE LA ZONE BRILLANTE</w:t>
      </w:r>
      <w:r>
        <w:t xml:space="preserve"> via RANGE SELECTION et CURVES</w:t>
      </w:r>
      <w:bookmarkEnd w:id="13"/>
    </w:p>
    <w:p w14:paraId="43F51A6F" w14:textId="31CE2D0C" w:rsidR="00BF4AF4" w:rsidRDefault="00BF4AF4" w:rsidP="00183CBD">
      <w:r>
        <w:t>L’objectif est de gagner du détail dans la zone brillante centrale. C’est un peu tout blanc mais ce n’est pas « cramé ». On va créer un masque de cette zone afin d’appliquer une courbe uniquement sur cette zone.</w:t>
      </w:r>
    </w:p>
    <w:p w14:paraId="6C439233" w14:textId="346E537F" w:rsidR="00BF4AF4" w:rsidRDefault="00BF4AF4" w:rsidP="00183CBD">
      <w:r w:rsidRPr="004D7E9C">
        <w:rPr>
          <w:rFonts w:cs="Calibri"/>
          <w:noProof/>
        </w:rPr>
        <w:drawing>
          <wp:inline distT="0" distB="0" distL="0" distR="0" wp14:anchorId="07860742" wp14:editId="72BE0069">
            <wp:extent cx="1999561" cy="2097796"/>
            <wp:effectExtent l="0" t="0" r="127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17267" cy="211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C3E01" w14:textId="40B7F429" w:rsidR="00183CBD" w:rsidRDefault="00BF4AF4" w:rsidP="00183CBD">
      <w:r>
        <w:t>Pour créer le masque, on utilise le process RANGE_SELECTION. Ici on joue sur LOWER LIMIT et SMOOTHNESS.</w:t>
      </w:r>
    </w:p>
    <w:p w14:paraId="559F57BF" w14:textId="68C3ECCE" w:rsidR="00183CBD" w:rsidRDefault="00183CBD" w:rsidP="00D97D4E">
      <w:pPr>
        <w:spacing w:after="0"/>
        <w:rPr>
          <w:rFonts w:cs="Calibri"/>
        </w:rPr>
      </w:pPr>
      <w:r w:rsidRPr="00183CBD">
        <w:rPr>
          <w:rFonts w:cs="Calibri"/>
          <w:noProof/>
        </w:rPr>
        <w:drawing>
          <wp:inline distT="0" distB="0" distL="0" distR="0" wp14:anchorId="240A1E1A" wp14:editId="6BEFC776">
            <wp:extent cx="4166755" cy="2137332"/>
            <wp:effectExtent l="0" t="0" r="5715" b="0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75830" cy="214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C85D9" w14:textId="215A0F74" w:rsidR="004D7E9C" w:rsidRDefault="004D7E9C" w:rsidP="00D97D4E">
      <w:pPr>
        <w:spacing w:after="0"/>
        <w:rPr>
          <w:rFonts w:cs="Calibri"/>
        </w:rPr>
      </w:pPr>
      <w:r>
        <w:rPr>
          <w:rFonts w:cs="Calibri"/>
        </w:rPr>
        <w:t>On applique le masque</w:t>
      </w:r>
      <w:r w:rsidR="003141A9">
        <w:rPr>
          <w:rFonts w:cs="Calibri"/>
        </w:rPr>
        <w:t xml:space="preserve"> sur notre image. </w:t>
      </w:r>
    </w:p>
    <w:p w14:paraId="347000FB" w14:textId="6106B424" w:rsidR="004D7E9C" w:rsidRDefault="004D7E9C" w:rsidP="00D97D4E">
      <w:pPr>
        <w:spacing w:after="0"/>
        <w:rPr>
          <w:rFonts w:cs="Calibri"/>
        </w:rPr>
      </w:pPr>
      <w:r w:rsidRPr="004D7E9C">
        <w:rPr>
          <w:rFonts w:cs="Calibri"/>
          <w:noProof/>
        </w:rPr>
        <w:drawing>
          <wp:inline distT="0" distB="0" distL="0" distR="0" wp14:anchorId="46938E2A" wp14:editId="522142A6">
            <wp:extent cx="2810741" cy="2150049"/>
            <wp:effectExtent l="0" t="0" r="8890" b="3175"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816540" cy="215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9C11D" w14:textId="0755BAD0" w:rsidR="004D7E9C" w:rsidRDefault="004D7E9C" w:rsidP="00D97D4E">
      <w:pPr>
        <w:spacing w:after="0"/>
        <w:rPr>
          <w:rFonts w:cs="Calibri"/>
        </w:rPr>
      </w:pPr>
    </w:p>
    <w:p w14:paraId="7EEC76CE" w14:textId="5096B459" w:rsidR="008553CE" w:rsidRDefault="008553CE" w:rsidP="00D97D4E">
      <w:pPr>
        <w:spacing w:after="0"/>
        <w:rPr>
          <w:rFonts w:cs="Calibri"/>
        </w:rPr>
      </w:pPr>
    </w:p>
    <w:p w14:paraId="40918962" w14:textId="2A504048" w:rsidR="008553CE" w:rsidRDefault="008553CE" w:rsidP="00D97D4E">
      <w:pPr>
        <w:spacing w:after="0"/>
        <w:rPr>
          <w:rFonts w:cs="Calibri"/>
        </w:rPr>
      </w:pPr>
    </w:p>
    <w:p w14:paraId="63BECF2A" w14:textId="2A1E6343" w:rsidR="008553CE" w:rsidRDefault="008553CE" w:rsidP="00D97D4E">
      <w:pPr>
        <w:spacing w:after="0"/>
        <w:rPr>
          <w:rFonts w:cs="Calibri"/>
        </w:rPr>
      </w:pPr>
    </w:p>
    <w:p w14:paraId="6AD2D57B" w14:textId="3554CF36" w:rsidR="008553CE" w:rsidRDefault="008553CE" w:rsidP="00D97D4E">
      <w:pPr>
        <w:spacing w:after="0"/>
        <w:rPr>
          <w:rFonts w:cs="Calibri"/>
        </w:rPr>
      </w:pPr>
    </w:p>
    <w:p w14:paraId="119E2A74" w14:textId="7BCF63D4" w:rsidR="008553CE" w:rsidRDefault="008553CE" w:rsidP="00D97D4E">
      <w:pPr>
        <w:spacing w:after="0"/>
        <w:rPr>
          <w:rFonts w:cs="Calibri"/>
        </w:rPr>
      </w:pPr>
    </w:p>
    <w:p w14:paraId="5E35A4FD" w14:textId="77777777" w:rsidR="008553CE" w:rsidRDefault="008553CE" w:rsidP="00D97D4E">
      <w:pPr>
        <w:spacing w:after="0"/>
        <w:rPr>
          <w:rFonts w:cs="Calibri"/>
        </w:rPr>
      </w:pPr>
    </w:p>
    <w:p w14:paraId="4B39285E" w14:textId="6222A2AC" w:rsidR="00183CBD" w:rsidRDefault="004D7E9C" w:rsidP="00D97D4E">
      <w:pPr>
        <w:spacing w:after="0"/>
        <w:rPr>
          <w:rFonts w:cs="Calibri"/>
        </w:rPr>
      </w:pPr>
      <w:r>
        <w:rPr>
          <w:rFonts w:cs="Calibri"/>
        </w:rPr>
        <w:lastRenderedPageBreak/>
        <w:t>On refait une courbe</w:t>
      </w:r>
    </w:p>
    <w:p w14:paraId="65C78EB4" w14:textId="308FAA89" w:rsidR="004D7E9C" w:rsidRDefault="004D7E9C" w:rsidP="00D97D4E">
      <w:pPr>
        <w:spacing w:after="0"/>
        <w:rPr>
          <w:rFonts w:cs="Calibri"/>
        </w:rPr>
      </w:pPr>
      <w:r w:rsidRPr="004D7E9C">
        <w:rPr>
          <w:rFonts w:cs="Calibri"/>
          <w:noProof/>
        </w:rPr>
        <w:drawing>
          <wp:inline distT="0" distB="0" distL="0" distR="0" wp14:anchorId="116AB16D" wp14:editId="26FD3221">
            <wp:extent cx="5370645" cy="3035147"/>
            <wp:effectExtent l="0" t="0" r="1905" b="0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409148" cy="305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67CB" w14:textId="582C1F4A" w:rsidR="004510DE" w:rsidRDefault="004510DE" w:rsidP="00D97D4E">
      <w:pPr>
        <w:spacing w:after="0"/>
        <w:rPr>
          <w:rFonts w:cs="Calibri"/>
        </w:rPr>
      </w:pPr>
      <w:r>
        <w:rPr>
          <w:rFonts w:cs="Calibri"/>
        </w:rPr>
        <w:t xml:space="preserve">Quand </w:t>
      </w:r>
      <w:r w:rsidR="00B328C2">
        <w:rPr>
          <w:rFonts w:cs="Calibri"/>
        </w:rPr>
        <w:t>ça</w:t>
      </w:r>
      <w:r>
        <w:rPr>
          <w:rFonts w:cs="Calibri"/>
        </w:rPr>
        <w:t xml:space="preserve"> nous plait on applique le proc</w:t>
      </w:r>
      <w:r w:rsidR="00B40A68">
        <w:rPr>
          <w:rFonts w:cs="Calibri"/>
        </w:rPr>
        <w:t>ess</w:t>
      </w:r>
      <w:r w:rsidR="00B328C2">
        <w:rPr>
          <w:rFonts w:cs="Calibri"/>
        </w:rPr>
        <w:t>.</w:t>
      </w:r>
    </w:p>
    <w:p w14:paraId="602FC2A7" w14:textId="79D0DB72" w:rsidR="004510DE" w:rsidRDefault="004510DE" w:rsidP="00D97D4E">
      <w:pPr>
        <w:spacing w:after="0"/>
        <w:rPr>
          <w:rFonts w:cs="Calibri"/>
        </w:rPr>
      </w:pPr>
      <w:r>
        <w:rPr>
          <w:rFonts w:cs="Calibri"/>
        </w:rPr>
        <w:t xml:space="preserve">On retire </w:t>
      </w:r>
      <w:r w:rsidR="003141A9">
        <w:rPr>
          <w:rFonts w:cs="Calibri"/>
        </w:rPr>
        <w:t xml:space="preserve">le </w:t>
      </w:r>
      <w:r>
        <w:rPr>
          <w:rFonts w:cs="Calibri"/>
        </w:rPr>
        <w:t>masque par click droit /Mask/Remove Mask</w:t>
      </w:r>
    </w:p>
    <w:p w14:paraId="4565657A" w14:textId="77777777" w:rsidR="003141A9" w:rsidRDefault="003141A9" w:rsidP="00D97D4E">
      <w:pPr>
        <w:spacing w:after="0"/>
        <w:rPr>
          <w:rFonts w:cs="Calibri"/>
        </w:rPr>
      </w:pPr>
    </w:p>
    <w:p w14:paraId="171FA270" w14:textId="77777777" w:rsidR="00422977" w:rsidRDefault="001F286D" w:rsidP="007A3ADA">
      <w:pPr>
        <w:pStyle w:val="Titre1"/>
        <w:shd w:val="clear" w:color="auto" w:fill="99CCFF"/>
        <w:spacing w:before="120" w:after="120"/>
      </w:pPr>
      <w:bookmarkStart w:id="14" w:name="_Toc209971792"/>
      <w:r>
        <w:t xml:space="preserve">RENFORCEMENT STRUCTURES SOMBRES via </w:t>
      </w:r>
      <w:r w:rsidR="005F0B94">
        <w:t>DARK_STRUCTURE_ENHANCE</w:t>
      </w:r>
      <w:bookmarkEnd w:id="14"/>
    </w:p>
    <w:p w14:paraId="33A76D18" w14:textId="77777777" w:rsidR="005F0B94" w:rsidRDefault="005F0B94" w:rsidP="0042490B">
      <w:pPr>
        <w:spacing w:after="0"/>
      </w:pPr>
      <w:r>
        <w:t>On va renforcer les structure</w:t>
      </w:r>
      <w:r w:rsidR="001F286D">
        <w:t>s</w:t>
      </w:r>
      <w:r>
        <w:t xml:space="preserve"> sombre</w:t>
      </w:r>
      <w:r w:rsidR="001F286D">
        <w:t>s</w:t>
      </w:r>
      <w:r>
        <w:t xml:space="preserve"> avec le script DARK STRUCTURE ENHANCE</w:t>
      </w:r>
      <w:r w:rsidR="001F286D">
        <w:t>.</w:t>
      </w:r>
    </w:p>
    <w:p w14:paraId="3910F35B" w14:textId="77777777" w:rsidR="005F0B94" w:rsidRDefault="005F0B94" w:rsidP="0042490B">
      <w:pPr>
        <w:spacing w:after="0"/>
      </w:pPr>
      <w:r>
        <w:t xml:space="preserve">Par rapport aux réglages par défaut, j’ai seulement </w:t>
      </w:r>
      <w:r w:rsidR="008C170C">
        <w:t>baissé</w:t>
      </w:r>
      <w:r>
        <w:t xml:space="preserve"> le AMOUNT</w:t>
      </w:r>
      <w:r w:rsidR="001F286D">
        <w:t>.</w:t>
      </w:r>
    </w:p>
    <w:p w14:paraId="5A54C864" w14:textId="327C640D" w:rsidR="005F0B94" w:rsidRDefault="00D55605" w:rsidP="0042490B">
      <w:pPr>
        <w:spacing w:after="0"/>
        <w:rPr>
          <w:noProof/>
        </w:rPr>
      </w:pPr>
      <w:r w:rsidRPr="00D55605">
        <w:rPr>
          <w:noProof/>
        </w:rPr>
        <w:drawing>
          <wp:inline distT="0" distB="0" distL="0" distR="0" wp14:anchorId="69171552" wp14:editId="4E526D3E">
            <wp:extent cx="4462895" cy="2280481"/>
            <wp:effectExtent l="0" t="0" r="0" b="5715"/>
            <wp:docPr id="321" name="Imag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479942" cy="228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DFBE6" w14:textId="77777777" w:rsidR="005529F5" w:rsidRDefault="005529F5" w:rsidP="0042490B">
      <w:pPr>
        <w:spacing w:after="0"/>
        <w:rPr>
          <w:noProof/>
        </w:rPr>
      </w:pPr>
      <w:r>
        <w:rPr>
          <w:noProof/>
        </w:rPr>
        <w:t>A gauche avant – a droite après</w:t>
      </w:r>
    </w:p>
    <w:p w14:paraId="57558B42" w14:textId="08494EF5" w:rsidR="005F0B94" w:rsidRDefault="00951EE7" w:rsidP="0042490B">
      <w:pPr>
        <w:spacing w:after="0"/>
        <w:rPr>
          <w:noProof/>
        </w:rPr>
      </w:pPr>
      <w:r w:rsidRPr="00951EE7">
        <w:rPr>
          <w:noProof/>
        </w:rPr>
        <w:drawing>
          <wp:inline distT="0" distB="0" distL="0" distR="0" wp14:anchorId="7F66D0A9" wp14:editId="076D8259">
            <wp:extent cx="6362241" cy="2425940"/>
            <wp:effectExtent l="0" t="0" r="635" b="0"/>
            <wp:docPr id="322" name="Imag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365257" cy="242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C4D14" w14:textId="63D295D7" w:rsidR="005529F5" w:rsidRDefault="00951EE7" w:rsidP="0042490B">
      <w:pPr>
        <w:spacing w:after="0"/>
        <w:rPr>
          <w:noProof/>
        </w:rPr>
      </w:pPr>
      <w:r w:rsidRPr="00951EE7">
        <w:rPr>
          <w:noProof/>
        </w:rPr>
        <w:lastRenderedPageBreak/>
        <w:drawing>
          <wp:inline distT="0" distB="0" distL="0" distR="0" wp14:anchorId="3EF289D3" wp14:editId="77CA26D9">
            <wp:extent cx="6356733" cy="2426958"/>
            <wp:effectExtent l="0" t="0" r="6350" b="0"/>
            <wp:docPr id="323" name="Imag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361724" cy="242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7530" w14:textId="77777777" w:rsidR="005F0B94" w:rsidRDefault="001F286D" w:rsidP="005F0B94">
      <w:pPr>
        <w:pStyle w:val="Titre1"/>
        <w:shd w:val="clear" w:color="auto" w:fill="99CCFF"/>
        <w:spacing w:before="120" w:after="120"/>
      </w:pPr>
      <w:bookmarkStart w:id="15" w:name="_Toc209971793"/>
      <w:r>
        <w:t xml:space="preserve">FUSION DES IMAGES STARLESS ET STASMASK via </w:t>
      </w:r>
      <w:r w:rsidR="005F0B94">
        <w:t>SCREENSTARS</w:t>
      </w:r>
      <w:bookmarkEnd w:id="15"/>
    </w:p>
    <w:p w14:paraId="595AAA2C" w14:textId="0DB6BF44" w:rsidR="007A3ADA" w:rsidRDefault="007A3ADA" w:rsidP="0042490B">
      <w:pPr>
        <w:spacing w:after="0"/>
      </w:pPr>
      <w:r>
        <w:t>On lance le script SCREENSTARS.</w:t>
      </w:r>
      <w:r w:rsidR="0042490B">
        <w:t xml:space="preserve"> </w:t>
      </w:r>
      <w:r>
        <w:t>On indique nos 2 images STARLESS et STAR</w:t>
      </w:r>
      <w:r w:rsidR="00B328C2">
        <w:t>S</w:t>
      </w:r>
      <w:r w:rsidR="0042490B">
        <w:t xml:space="preserve">. </w:t>
      </w:r>
      <w:r>
        <w:t>On valide</w:t>
      </w:r>
    </w:p>
    <w:p w14:paraId="063F3DDE" w14:textId="1B2ECD1E" w:rsidR="008C170C" w:rsidRDefault="00951EE7" w:rsidP="00422977">
      <w:r w:rsidRPr="00951EE7">
        <w:rPr>
          <w:noProof/>
        </w:rPr>
        <w:drawing>
          <wp:inline distT="0" distB="0" distL="0" distR="0" wp14:anchorId="2CE71CBB" wp14:editId="16C2B7F6">
            <wp:extent cx="6471626" cy="3988106"/>
            <wp:effectExtent l="0" t="0" r="5715" b="0"/>
            <wp:docPr id="324" name="Imag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518697" cy="401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525FF" w14:textId="77777777" w:rsidR="00422977" w:rsidRDefault="001F286D" w:rsidP="00B6527C">
      <w:pPr>
        <w:pStyle w:val="Titre1"/>
        <w:shd w:val="clear" w:color="auto" w:fill="99CCFF"/>
        <w:spacing w:before="120" w:after="120"/>
      </w:pPr>
      <w:bookmarkStart w:id="16" w:name="_Toc209971794"/>
      <w:r>
        <w:t xml:space="preserve">RENFORCEMENT DES DETAILS via </w:t>
      </w:r>
      <w:r w:rsidR="00422977">
        <w:t>BXT</w:t>
      </w:r>
      <w:bookmarkEnd w:id="16"/>
    </w:p>
    <w:p w14:paraId="68FF71E3" w14:textId="6115C532" w:rsidR="002C1B3C" w:rsidRDefault="003E5EBD" w:rsidP="00D97D4E">
      <w:pPr>
        <w:spacing w:after="0"/>
        <w:rPr>
          <w:rFonts w:cs="Calibri"/>
        </w:rPr>
      </w:pPr>
      <w:r>
        <w:rPr>
          <w:rFonts w:cs="Calibri"/>
        </w:rPr>
        <w:t>On lance B</w:t>
      </w:r>
      <w:r w:rsidR="007A3ADA">
        <w:rPr>
          <w:rFonts w:cs="Calibri"/>
        </w:rPr>
        <w:t xml:space="preserve">XT </w:t>
      </w:r>
      <w:r w:rsidR="00EC37AD">
        <w:rPr>
          <w:rFonts w:cs="Calibri"/>
        </w:rPr>
        <w:t>en mettant S</w:t>
      </w:r>
      <w:r>
        <w:rPr>
          <w:rFonts w:cs="Calibri"/>
        </w:rPr>
        <w:t>HARPEN_STARS</w:t>
      </w:r>
      <w:r w:rsidR="00EC37AD">
        <w:rPr>
          <w:rFonts w:cs="Calibri"/>
        </w:rPr>
        <w:t xml:space="preserve"> à 0 pour ne pas toucher aux étoiles.</w:t>
      </w:r>
    </w:p>
    <w:p w14:paraId="2AC111E5" w14:textId="4B076A2E" w:rsidR="007A3ADA" w:rsidRDefault="002309F0" w:rsidP="00A73A48">
      <w:pPr>
        <w:spacing w:after="0"/>
        <w:jc w:val="center"/>
        <w:rPr>
          <w:rFonts w:cs="Calibri"/>
          <w:noProof/>
        </w:rPr>
      </w:pPr>
      <w:r w:rsidRPr="006D73EE">
        <w:rPr>
          <w:rFonts w:cs="Calibri"/>
          <w:noProof/>
        </w:rPr>
        <w:drawing>
          <wp:inline distT="0" distB="0" distL="0" distR="0" wp14:anchorId="7370DB26" wp14:editId="152A7113">
            <wp:extent cx="1715135" cy="1615440"/>
            <wp:effectExtent l="0" t="0" r="0" b="0"/>
            <wp:docPr id="3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1529B" w14:textId="77777777" w:rsidR="008553CE" w:rsidRDefault="008553CE" w:rsidP="00A73A48">
      <w:pPr>
        <w:spacing w:after="0"/>
        <w:jc w:val="center"/>
        <w:rPr>
          <w:rFonts w:cs="Calibri"/>
          <w:noProof/>
        </w:rPr>
      </w:pPr>
    </w:p>
    <w:p w14:paraId="4BD83E68" w14:textId="63E1F490" w:rsidR="00EC37AD" w:rsidRDefault="003E5EBD" w:rsidP="00D97D4E">
      <w:pPr>
        <w:spacing w:after="0"/>
        <w:rPr>
          <w:rFonts w:cs="Calibri"/>
          <w:noProof/>
        </w:rPr>
      </w:pPr>
      <w:r>
        <w:rPr>
          <w:rFonts w:cs="Calibri"/>
          <w:noProof/>
        </w:rPr>
        <w:lastRenderedPageBreak/>
        <w:t xml:space="preserve">A gauche avant et à droite après : </w:t>
      </w:r>
      <w:r w:rsidR="00EC37AD">
        <w:rPr>
          <w:rFonts w:cs="Calibri"/>
          <w:noProof/>
        </w:rPr>
        <w:t xml:space="preserve">On voit que l‘on a gagné </w:t>
      </w:r>
      <w:r>
        <w:rPr>
          <w:rFonts w:cs="Calibri"/>
          <w:noProof/>
        </w:rPr>
        <w:t>en détail.</w:t>
      </w:r>
    </w:p>
    <w:p w14:paraId="41DEE8CF" w14:textId="56C57A8B" w:rsidR="00EC37AD" w:rsidRDefault="00A11BE5" w:rsidP="00A73A48">
      <w:pPr>
        <w:spacing w:after="0"/>
        <w:jc w:val="center"/>
        <w:rPr>
          <w:rFonts w:cs="Calibri"/>
          <w:noProof/>
        </w:rPr>
      </w:pPr>
      <w:r w:rsidRPr="00A11BE5">
        <w:rPr>
          <w:rFonts w:cs="Calibri"/>
          <w:noProof/>
        </w:rPr>
        <w:drawing>
          <wp:inline distT="0" distB="0" distL="0" distR="0" wp14:anchorId="6AB005B9" wp14:editId="39E2027A">
            <wp:extent cx="6274106" cy="2389256"/>
            <wp:effectExtent l="0" t="0" r="0" b="0"/>
            <wp:docPr id="325" name="Imag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296386" cy="239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B0760" w14:textId="648B14F8" w:rsidR="00A11BE5" w:rsidRDefault="00A11BE5" w:rsidP="00A73A48">
      <w:pPr>
        <w:spacing w:after="0"/>
        <w:jc w:val="center"/>
        <w:rPr>
          <w:rFonts w:cs="Calibri"/>
          <w:noProof/>
        </w:rPr>
      </w:pPr>
      <w:r w:rsidRPr="00A11BE5">
        <w:rPr>
          <w:rFonts w:cs="Calibri"/>
          <w:noProof/>
        </w:rPr>
        <w:drawing>
          <wp:inline distT="0" distB="0" distL="0" distR="0" wp14:anchorId="46B06D9F" wp14:editId="2A05E0C5">
            <wp:extent cx="6257580" cy="2365776"/>
            <wp:effectExtent l="0" t="0" r="0" b="0"/>
            <wp:docPr id="326" name="Imag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284337" cy="237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C2461" w14:textId="77777777" w:rsidR="00A11BE5" w:rsidRDefault="00A11BE5" w:rsidP="00A73A48">
      <w:pPr>
        <w:spacing w:after="0"/>
        <w:jc w:val="center"/>
        <w:rPr>
          <w:rFonts w:cs="Calibri"/>
          <w:noProof/>
        </w:rPr>
      </w:pPr>
    </w:p>
    <w:p w14:paraId="1F961C8D" w14:textId="77777777" w:rsidR="00D63708" w:rsidRDefault="001F286D" w:rsidP="00D63708">
      <w:pPr>
        <w:pStyle w:val="Titre1"/>
        <w:shd w:val="clear" w:color="auto" w:fill="99CCFF"/>
        <w:spacing w:before="120" w:after="120"/>
      </w:pPr>
      <w:bookmarkStart w:id="17" w:name="_Toc209971795"/>
      <w:r>
        <w:t xml:space="preserve">LISSAGE DU BRUIT via </w:t>
      </w:r>
      <w:r w:rsidR="00D63708">
        <w:t>NXT</w:t>
      </w:r>
      <w:bookmarkEnd w:id="17"/>
    </w:p>
    <w:p w14:paraId="5CD20E69" w14:textId="53DCE247" w:rsidR="00D63708" w:rsidRDefault="003E5EBD" w:rsidP="00D63708">
      <w:pPr>
        <w:spacing w:after="0"/>
        <w:rPr>
          <w:rFonts w:cs="Calibri"/>
        </w:rPr>
      </w:pPr>
      <w:r>
        <w:rPr>
          <w:rFonts w:cs="Calibri"/>
        </w:rPr>
        <w:t>On lance NXT.</w:t>
      </w:r>
    </w:p>
    <w:p w14:paraId="017FAD09" w14:textId="7A10C281" w:rsidR="00D63708" w:rsidRDefault="002309F0" w:rsidP="00D63708">
      <w:pPr>
        <w:spacing w:after="0"/>
        <w:rPr>
          <w:rFonts w:cs="Calibri"/>
          <w:noProof/>
        </w:rPr>
      </w:pPr>
      <w:r w:rsidRPr="004050AF">
        <w:rPr>
          <w:rFonts w:cs="Calibri"/>
          <w:noProof/>
        </w:rPr>
        <w:drawing>
          <wp:inline distT="0" distB="0" distL="0" distR="0" wp14:anchorId="10A5E607" wp14:editId="2DB83BED">
            <wp:extent cx="2263966" cy="1079456"/>
            <wp:effectExtent l="0" t="0" r="3175" b="6985"/>
            <wp:docPr id="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84" cy="108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DF269" w14:textId="176DEAFC" w:rsidR="00D63708" w:rsidRDefault="00D63708" w:rsidP="00D63708">
      <w:pPr>
        <w:spacing w:after="0"/>
        <w:rPr>
          <w:noProof/>
        </w:rPr>
      </w:pPr>
      <w:r>
        <w:rPr>
          <w:noProof/>
        </w:rPr>
        <w:t>A gauche avant – a droite après</w:t>
      </w:r>
    </w:p>
    <w:p w14:paraId="09E96C35" w14:textId="2C8636EF" w:rsidR="00D63708" w:rsidRDefault="00F07A86" w:rsidP="00D63708">
      <w:pPr>
        <w:spacing w:after="0"/>
        <w:jc w:val="center"/>
        <w:rPr>
          <w:rFonts w:cs="Calibri"/>
          <w:noProof/>
        </w:rPr>
      </w:pPr>
      <w:r w:rsidRPr="00F07A86">
        <w:rPr>
          <w:rFonts w:cs="Calibri"/>
          <w:noProof/>
        </w:rPr>
        <w:drawing>
          <wp:inline distT="0" distB="0" distL="0" distR="0" wp14:anchorId="33F63C87" wp14:editId="3CFB917E">
            <wp:extent cx="6855717" cy="2599981"/>
            <wp:effectExtent l="0" t="0" r="2540" b="0"/>
            <wp:docPr id="327" name="Imag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898597" cy="261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8E5DC" w14:textId="77777777" w:rsidR="00B42025" w:rsidRDefault="009767FE" w:rsidP="00B42025">
      <w:pPr>
        <w:pStyle w:val="Titre1"/>
        <w:shd w:val="clear" w:color="auto" w:fill="99CCFF"/>
        <w:spacing w:before="360"/>
      </w:pPr>
      <w:bookmarkStart w:id="18" w:name="_Toc209971796"/>
      <w:r>
        <w:lastRenderedPageBreak/>
        <w:t xml:space="preserve">AUGMENTATION DES CONTRASTES via </w:t>
      </w:r>
      <w:r w:rsidR="00B42025">
        <w:t>HISTOGRAM TRANSFORMATION</w:t>
      </w:r>
      <w:bookmarkEnd w:id="18"/>
    </w:p>
    <w:p w14:paraId="33C71EBF" w14:textId="77777777" w:rsidR="00B42025" w:rsidRDefault="00B42025" w:rsidP="00B42025">
      <w:pPr>
        <w:spacing w:after="0"/>
        <w:rPr>
          <w:rFonts w:cs="Calibri"/>
        </w:rPr>
      </w:pPr>
    </w:p>
    <w:p w14:paraId="78F3643E" w14:textId="09EF6ED6" w:rsidR="00B42025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 xml:space="preserve">On va caler le point noir. Le principe est que l’on va prendre la flèche de gauche sur l’histogramme et la déplacer vers la droite jusqu’au moment où la valeur SHADOWS </w:t>
      </w:r>
      <w:r w:rsidR="00B328C2">
        <w:rPr>
          <w:noProof/>
        </w:rPr>
        <w:t xml:space="preserve">passe </w:t>
      </w:r>
      <w:r w:rsidRPr="00191E62">
        <w:rPr>
          <w:noProof/>
        </w:rPr>
        <w:t xml:space="preserve">de 0% à X%. </w:t>
      </w:r>
    </w:p>
    <w:p w14:paraId="2C599D14" w14:textId="77777777" w:rsidR="00B42025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 xml:space="preserve">On revient un peu vers la gauche pour être à 0%. </w:t>
      </w:r>
    </w:p>
    <w:p w14:paraId="04EBDA2B" w14:textId="77777777" w:rsidR="00B42025" w:rsidRPr="00191E62" w:rsidRDefault="00B42025" w:rsidP="00191E62">
      <w:pPr>
        <w:spacing w:after="0"/>
        <w:rPr>
          <w:noProof/>
        </w:rPr>
      </w:pPr>
    </w:p>
    <w:p w14:paraId="671D4530" w14:textId="66A790CD" w:rsidR="002F09B2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 xml:space="preserve">On ouvre </w:t>
      </w:r>
      <w:r w:rsidR="00B328C2">
        <w:rPr>
          <w:noProof/>
        </w:rPr>
        <w:t xml:space="preserve">le process </w:t>
      </w:r>
      <w:r w:rsidRPr="00191E62">
        <w:rPr>
          <w:noProof/>
        </w:rPr>
        <w:t>HISTOGRAM TRANSFORMAION</w:t>
      </w:r>
    </w:p>
    <w:p w14:paraId="68F42AA9" w14:textId="77777777" w:rsidR="002F09B2" w:rsidRPr="00191E62" w:rsidRDefault="002F09B2" w:rsidP="00191E62">
      <w:pPr>
        <w:spacing w:after="0"/>
        <w:rPr>
          <w:noProof/>
        </w:rPr>
      </w:pPr>
      <w:r w:rsidRPr="00191E62">
        <w:rPr>
          <w:noProof/>
        </w:rPr>
        <w:t>On renseigne l’image</w:t>
      </w:r>
    </w:p>
    <w:p w14:paraId="7A1588A2" w14:textId="77777777" w:rsidR="00B42025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 xml:space="preserve">On </w:t>
      </w:r>
      <w:r w:rsidR="00B878A5" w:rsidRPr="00191E62">
        <w:rPr>
          <w:noProof/>
        </w:rPr>
        <w:t xml:space="preserve">ouvre le </w:t>
      </w:r>
      <w:r w:rsidRPr="00191E62">
        <w:rPr>
          <w:noProof/>
        </w:rPr>
        <w:t>REAL TIME PRE</w:t>
      </w:r>
      <w:r w:rsidR="002F09B2" w:rsidRPr="00191E62">
        <w:rPr>
          <w:noProof/>
        </w:rPr>
        <w:t>VIEW</w:t>
      </w:r>
    </w:p>
    <w:p w14:paraId="272796A1" w14:textId="77777777" w:rsidR="00B878A5" w:rsidRPr="00191E62" w:rsidRDefault="00B878A5" w:rsidP="00191E62">
      <w:pPr>
        <w:spacing w:after="0"/>
        <w:rPr>
          <w:noProof/>
        </w:rPr>
      </w:pPr>
    </w:p>
    <w:p w14:paraId="34CA67FE" w14:textId="37B98164" w:rsidR="00B878A5" w:rsidRPr="00191E62" w:rsidRDefault="008C5561" w:rsidP="00191E62">
      <w:pPr>
        <w:spacing w:after="0"/>
        <w:rPr>
          <w:noProof/>
        </w:rPr>
      </w:pPr>
      <w:r w:rsidRPr="008C5561">
        <w:rPr>
          <w:noProof/>
        </w:rPr>
        <w:drawing>
          <wp:inline distT="0" distB="0" distL="0" distR="0" wp14:anchorId="62A5A4DB" wp14:editId="65913253">
            <wp:extent cx="6473190" cy="3096260"/>
            <wp:effectExtent l="0" t="0" r="3810" b="8890"/>
            <wp:docPr id="328" name="Imag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45C61" w14:textId="77777777" w:rsidR="002F09B2" w:rsidRPr="00191E62" w:rsidRDefault="002F09B2" w:rsidP="00191E62">
      <w:pPr>
        <w:spacing w:after="0"/>
        <w:rPr>
          <w:noProof/>
        </w:rPr>
      </w:pPr>
    </w:p>
    <w:p w14:paraId="4658DEAA" w14:textId="77777777" w:rsidR="002F09B2" w:rsidRPr="00191E62" w:rsidRDefault="002F09B2" w:rsidP="00191E62">
      <w:pPr>
        <w:spacing w:after="0"/>
        <w:rPr>
          <w:noProof/>
        </w:rPr>
      </w:pPr>
      <w:r w:rsidRPr="00191E62">
        <w:rPr>
          <w:noProof/>
        </w:rPr>
        <w:t>Réglage point noir :</w:t>
      </w:r>
    </w:p>
    <w:p w14:paraId="5A62E909" w14:textId="77777777" w:rsidR="002F09B2" w:rsidRPr="00191E62" w:rsidRDefault="002F09B2" w:rsidP="00191E62">
      <w:pPr>
        <w:spacing w:after="0"/>
        <w:rPr>
          <w:noProof/>
        </w:rPr>
      </w:pPr>
      <w:r w:rsidRPr="00191E62">
        <w:rPr>
          <w:noProof/>
        </w:rPr>
        <w:t xml:space="preserve">On déplace la flèche de gauche vers la droite </w:t>
      </w:r>
      <w:r w:rsidR="00B878A5" w:rsidRPr="00191E62">
        <w:rPr>
          <w:noProof/>
        </w:rPr>
        <w:t>jusqu’à</w:t>
      </w:r>
      <w:r w:rsidRPr="00191E62">
        <w:rPr>
          <w:noProof/>
        </w:rPr>
        <w:t xml:space="preserve"> ce que le % de Shadows décolle de 0 et revient un cran en </w:t>
      </w:r>
      <w:r w:rsidR="00B878A5" w:rsidRPr="00191E62">
        <w:rPr>
          <w:noProof/>
        </w:rPr>
        <w:t>arrière</w:t>
      </w:r>
      <w:r w:rsidRPr="00191E62">
        <w:rPr>
          <w:noProof/>
        </w:rPr>
        <w:t xml:space="preserve"> pour être à 0</w:t>
      </w:r>
      <w:r w:rsidR="00B878A5" w:rsidRPr="00191E62">
        <w:rPr>
          <w:noProof/>
        </w:rPr>
        <w:t>%. L’image s’est assombrit.</w:t>
      </w:r>
    </w:p>
    <w:p w14:paraId="1F92F0D6" w14:textId="77777777" w:rsidR="00B878A5" w:rsidRPr="00191E62" w:rsidRDefault="00B878A5" w:rsidP="00191E62">
      <w:pPr>
        <w:spacing w:after="0"/>
        <w:rPr>
          <w:noProof/>
        </w:rPr>
      </w:pPr>
      <w:r w:rsidRPr="00191E62">
        <w:rPr>
          <w:noProof/>
        </w:rPr>
        <w:t>Dans l’aperçu, j’ai dépassé le 0% donc j’ai redéplacé ma flèche vers la gauche pour être à 0%.</w:t>
      </w:r>
    </w:p>
    <w:p w14:paraId="632E112A" w14:textId="77777777" w:rsidR="00B878A5" w:rsidRPr="00191E62" w:rsidRDefault="00B878A5" w:rsidP="00191E62">
      <w:pPr>
        <w:spacing w:after="0"/>
        <w:rPr>
          <w:noProof/>
        </w:rPr>
      </w:pPr>
    </w:p>
    <w:p w14:paraId="795566C6" w14:textId="0D812F01" w:rsidR="00B878A5" w:rsidRPr="00191E62" w:rsidRDefault="008C5561" w:rsidP="00191E62">
      <w:pPr>
        <w:spacing w:after="0"/>
        <w:rPr>
          <w:noProof/>
        </w:rPr>
      </w:pPr>
      <w:r w:rsidRPr="008C5561">
        <w:rPr>
          <w:noProof/>
        </w:rPr>
        <w:drawing>
          <wp:inline distT="0" distB="0" distL="0" distR="0" wp14:anchorId="2FF4F9A7" wp14:editId="6E640752">
            <wp:extent cx="6473190" cy="3086100"/>
            <wp:effectExtent l="0" t="0" r="3810" b="0"/>
            <wp:docPr id="329" name="Imag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FA17A" w14:textId="77777777" w:rsidR="00B878A5" w:rsidRPr="00191E62" w:rsidRDefault="00B878A5" w:rsidP="00191E62">
      <w:pPr>
        <w:spacing w:after="0"/>
        <w:rPr>
          <w:noProof/>
        </w:rPr>
      </w:pPr>
    </w:p>
    <w:p w14:paraId="41E295CB" w14:textId="77777777" w:rsidR="00B878A5" w:rsidRPr="00191E62" w:rsidRDefault="00B878A5" w:rsidP="00191E62">
      <w:pPr>
        <w:spacing w:after="0"/>
        <w:rPr>
          <w:noProof/>
        </w:rPr>
      </w:pPr>
      <w:r w:rsidRPr="00191E62">
        <w:rPr>
          <w:noProof/>
        </w:rPr>
        <w:lastRenderedPageBreak/>
        <w:t>Réglage des tons moyens :</w:t>
      </w:r>
    </w:p>
    <w:p w14:paraId="2C9969BC" w14:textId="77777777" w:rsidR="002F09B2" w:rsidRPr="00191E62" w:rsidRDefault="00B878A5" w:rsidP="00191E62">
      <w:pPr>
        <w:spacing w:after="0"/>
        <w:rPr>
          <w:noProof/>
        </w:rPr>
      </w:pPr>
      <w:r w:rsidRPr="00191E62">
        <w:rPr>
          <w:noProof/>
        </w:rPr>
        <w:t>On prend la flèche du centre et on l’abaisse jusquà ce que l’image nous plaise.</w:t>
      </w:r>
    </w:p>
    <w:p w14:paraId="147A14BC" w14:textId="77777777" w:rsidR="00B878A5" w:rsidRPr="00191E62" w:rsidRDefault="00B878A5" w:rsidP="00191E62">
      <w:pPr>
        <w:spacing w:after="0"/>
        <w:rPr>
          <w:noProof/>
        </w:rPr>
      </w:pPr>
    </w:p>
    <w:p w14:paraId="2A7A360F" w14:textId="228F5C53" w:rsidR="00B878A5" w:rsidRPr="00191E62" w:rsidRDefault="00B328C2" w:rsidP="00191E62">
      <w:pPr>
        <w:spacing w:after="0"/>
        <w:rPr>
          <w:noProof/>
        </w:rPr>
      </w:pPr>
      <w:r w:rsidRPr="00352E88">
        <w:rPr>
          <w:rFonts w:ascii="Segoe UI Emoji" w:eastAsia="Segoe UI Emoji" w:hAnsi="Segoe UI Emoji" w:cs="Segoe UI Emoji"/>
          <w:noProof/>
        </w:rPr>
        <w:drawing>
          <wp:inline distT="0" distB="0" distL="0" distR="0" wp14:anchorId="70D59279" wp14:editId="03F8502A">
            <wp:extent cx="6473190" cy="3106420"/>
            <wp:effectExtent l="0" t="0" r="3810" b="0"/>
            <wp:docPr id="330" name="Imag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ABEA9" w14:textId="77777777" w:rsidR="00B42025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 xml:space="preserve">Une fois que </w:t>
      </w:r>
      <w:r w:rsidR="00B878A5" w:rsidRPr="00191E62">
        <w:rPr>
          <w:noProof/>
        </w:rPr>
        <w:t>ça nous plait</w:t>
      </w:r>
      <w:r w:rsidRPr="00191E62">
        <w:rPr>
          <w:noProof/>
        </w:rPr>
        <w:t>, on ferme le REAL TIME PREVIEW</w:t>
      </w:r>
    </w:p>
    <w:p w14:paraId="7F710FF0" w14:textId="77777777" w:rsidR="00B42025" w:rsidRPr="00191E62" w:rsidRDefault="00B42025" w:rsidP="00191E62">
      <w:pPr>
        <w:spacing w:after="0"/>
        <w:rPr>
          <w:noProof/>
        </w:rPr>
      </w:pPr>
      <w:r w:rsidRPr="00191E62">
        <w:rPr>
          <w:noProof/>
        </w:rPr>
        <w:t>On applique</w:t>
      </w:r>
      <w:r w:rsidR="00C85A32" w:rsidRPr="00191E62">
        <w:rPr>
          <w:noProof/>
        </w:rPr>
        <w:t>.</w:t>
      </w:r>
    </w:p>
    <w:p w14:paraId="2F7D7362" w14:textId="77777777" w:rsidR="00B42025" w:rsidRDefault="00B42025" w:rsidP="00B42025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0129F3C9" w14:textId="38C50B98" w:rsidR="00683AD0" w:rsidRDefault="00683AD0" w:rsidP="00683AD0">
      <w:pPr>
        <w:pStyle w:val="Titre1"/>
        <w:shd w:val="clear" w:color="auto" w:fill="99CCFF"/>
        <w:spacing w:before="120" w:after="120"/>
      </w:pPr>
      <w:bookmarkStart w:id="19" w:name="_Toc209971797"/>
      <w:r>
        <w:t>SUPPRESSION DE PETITS DEFAUTS</w:t>
      </w:r>
      <w:r w:rsidR="0014226D">
        <w:t xml:space="preserve"> via CLONE_STAMP</w:t>
      </w:r>
      <w:bookmarkEnd w:id="19"/>
    </w:p>
    <w:p w14:paraId="1B10EEFB" w14:textId="367FAA51" w:rsidR="00683AD0" w:rsidRDefault="00683AD0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Dans les bandes noires évoquées au début, il y avait des petits défauts représentés par des pixels blancs.</w:t>
      </w:r>
    </w:p>
    <w:p w14:paraId="5AB5A6B0" w14:textId="4087C2D5" w:rsidR="00683AD0" w:rsidRDefault="00683AD0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683AD0">
        <w:rPr>
          <w:rFonts w:ascii="Segoe UI Emoji" w:eastAsia="Segoe UI Emoji" w:hAnsi="Segoe UI Emoji" w:cs="Segoe UI Emoji"/>
          <w:noProof/>
        </w:rPr>
        <w:drawing>
          <wp:inline distT="0" distB="0" distL="0" distR="0" wp14:anchorId="3FBB1CF2" wp14:editId="77D77750">
            <wp:extent cx="2208882" cy="1468688"/>
            <wp:effectExtent l="0" t="0" r="127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219056" cy="147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Emoji" w:eastAsia="Segoe UI Emoji" w:hAnsi="Segoe UI Emoji" w:cs="Segoe UI Emoji"/>
        </w:rPr>
        <w:t xml:space="preserve"> Supprimer </w:t>
      </w:r>
      <w:r w:rsidR="0014226D">
        <w:rPr>
          <w:rFonts w:ascii="Segoe UI Emoji" w:eastAsia="Segoe UI Emoji" w:hAnsi="Segoe UI Emoji" w:cs="Segoe UI Emoji"/>
        </w:rPr>
        <w:t>avec le process</w:t>
      </w:r>
      <w:r>
        <w:rPr>
          <w:rFonts w:ascii="Segoe UI Emoji" w:eastAsia="Segoe UI Emoji" w:hAnsi="Segoe UI Emoji" w:cs="Segoe UI Emoji"/>
        </w:rPr>
        <w:t xml:space="preserve"> CLONE_STAMP</w:t>
      </w:r>
    </w:p>
    <w:p w14:paraId="334A424B" w14:textId="42DDF3B7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57DB7D5C" w14:textId="27F65304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FDB7B0C" w14:textId="26843283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3892A222" w14:textId="72D49DE6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61BA7B23" w14:textId="33F3D02F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B866268" w14:textId="6160F216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5F341B98" w14:textId="6CEC22BE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39FDC344" w14:textId="3403C453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0F8F85DD" w14:textId="591006DA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56E3B2CF" w14:textId="5F04D251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570551AE" w14:textId="60704C1D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4F24E082" w14:textId="5A64148B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4C75025F" w14:textId="387632AC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982C9E0" w14:textId="666B2601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379DD565" w14:textId="77777777" w:rsidR="008553CE" w:rsidRDefault="008553CE" w:rsidP="00683AD0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5ADEB81" w14:textId="77777777" w:rsidR="00B42025" w:rsidRDefault="00B42025" w:rsidP="00B6527C">
      <w:pPr>
        <w:pStyle w:val="Titre1"/>
        <w:shd w:val="clear" w:color="auto" w:fill="99CCFF"/>
        <w:spacing w:before="120" w:after="120"/>
      </w:pPr>
      <w:bookmarkStart w:id="20" w:name="_Toc209971798"/>
      <w:r>
        <w:lastRenderedPageBreak/>
        <w:t>ENREGISTREMENT EN P</w:t>
      </w:r>
      <w:r w:rsidR="00B243AF">
        <w:t>NG</w:t>
      </w:r>
      <w:bookmarkEnd w:id="20"/>
    </w:p>
    <w:p w14:paraId="2C30A1DC" w14:textId="77777777" w:rsidR="00B42025" w:rsidRDefault="00B42025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On enregistre en PNG</w:t>
      </w:r>
    </w:p>
    <w:p w14:paraId="60BE4146" w14:textId="263C04F5" w:rsidR="005902CE" w:rsidRDefault="005902CE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7DDAF7C9" w14:textId="3E975853" w:rsidR="00B243AF" w:rsidRDefault="00E51956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  <w:r w:rsidRPr="00E51956">
        <w:rPr>
          <w:rFonts w:ascii="Segoe UI Emoji" w:eastAsia="Segoe UI Emoji" w:hAnsi="Segoe UI Emoji" w:cs="Segoe UI Emoji"/>
          <w:noProof/>
        </w:rPr>
        <w:drawing>
          <wp:inline distT="0" distB="0" distL="0" distR="0" wp14:anchorId="4F244417" wp14:editId="1BD2EF67">
            <wp:extent cx="6473190" cy="4853305"/>
            <wp:effectExtent l="0" t="0" r="3810" b="444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85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0E6A9" w14:textId="44FBB562" w:rsidR="00B243AF" w:rsidRDefault="00B243A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076A4AE5" w14:textId="261DEB7A" w:rsidR="00B062B0" w:rsidRDefault="00683AD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  <w:r w:rsidRPr="00683AD0">
        <w:rPr>
          <w:rFonts w:ascii="Segoe UI Emoji" w:eastAsia="Segoe UI Emoji" w:hAnsi="Segoe UI Emoji" w:cs="Segoe UI Emoji"/>
          <w:noProof/>
        </w:rPr>
        <w:drawing>
          <wp:inline distT="0" distB="0" distL="0" distR="0" wp14:anchorId="73A4648C" wp14:editId="66F0653A">
            <wp:extent cx="3593348" cy="3310569"/>
            <wp:effectExtent l="0" t="0" r="762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602749" cy="331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F6CC7" w14:textId="4B289240" w:rsidR="00683AD0" w:rsidRDefault="00683AD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6E7F6BCD" w14:textId="3E8CAB53" w:rsidR="00683AD0" w:rsidRDefault="00683AD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35956D1D" w14:textId="77777777" w:rsidR="008553CE" w:rsidRDefault="008553CE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1ED8CB64" w14:textId="77777777" w:rsidR="00683AD0" w:rsidRDefault="00683AD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  <w:noProof/>
        </w:rPr>
      </w:pPr>
    </w:p>
    <w:p w14:paraId="247DB8FD" w14:textId="77777777" w:rsidR="00AE51DF" w:rsidRDefault="00AE51D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062E825A" w14:textId="77777777" w:rsidR="00AE51DF" w:rsidRDefault="00AE51DF" w:rsidP="00AE51DF">
      <w:pPr>
        <w:pStyle w:val="Titre1"/>
        <w:shd w:val="clear" w:color="auto" w:fill="99CCFF"/>
        <w:spacing w:before="120" w:after="120"/>
      </w:pPr>
      <w:bookmarkStart w:id="21" w:name="_Toc209971799"/>
      <w:r>
        <w:t>NOTE</w:t>
      </w:r>
      <w:bookmarkEnd w:id="21"/>
    </w:p>
    <w:p w14:paraId="414B7243" w14:textId="77777777" w:rsidR="00AE51DF" w:rsidRDefault="00AE51DF" w:rsidP="00AE51DF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3312B187" w14:textId="63D9663B" w:rsidR="008B0E4E" w:rsidRDefault="008B0E4E" w:rsidP="008B0E4E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Note </w:t>
      </w:r>
      <w:r>
        <w:rPr>
          <w:rFonts w:ascii="Segoe UI Emoji" w:eastAsia="Segoe UI Emoji" w:hAnsi="Segoe UI Emoji" w:cs="Segoe UI Emoji"/>
        </w:rPr>
        <w:t>1</w:t>
      </w:r>
      <w:r>
        <w:rPr>
          <w:rFonts w:ascii="Segoe UI Emoji" w:eastAsia="Segoe UI Emoji" w:hAnsi="Segoe UI Emoji" w:cs="Segoe UI Emoji"/>
        </w:rPr>
        <w:t> :</w:t>
      </w:r>
    </w:p>
    <w:p w14:paraId="6F315631" w14:textId="77777777" w:rsidR="008B0E4E" w:rsidRDefault="008B0E4E" w:rsidP="008B0E4E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J’ai essayé de remplacer l’utilisation des courbes en chapitre 16 par un Histogram_Transformation.</w:t>
      </w:r>
    </w:p>
    <w:p w14:paraId="52C480F3" w14:textId="77777777" w:rsidR="008B0E4E" w:rsidRDefault="008B0E4E" w:rsidP="008B0E4E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Le rendu visuel en fin de traitement est peu ou prou identique.</w:t>
      </w:r>
    </w:p>
    <w:p w14:paraId="5793BA86" w14:textId="77777777" w:rsidR="008B0E4E" w:rsidRDefault="008B0E4E" w:rsidP="008B0E4E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Préférence pour la version via les courbes mais peut-être dû simplement au réglage courbe versus réglage Histogram_Transformation.</w:t>
      </w:r>
    </w:p>
    <w:p w14:paraId="5967951F" w14:textId="77777777" w:rsidR="008B0E4E" w:rsidRDefault="008B0E4E" w:rsidP="008B0E4E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Autre avantage des courbes est que l’on peut moduler l’intensité différemment selon les tons.  </w:t>
      </w:r>
    </w:p>
    <w:p w14:paraId="711DBD50" w14:textId="77777777" w:rsidR="008B0E4E" w:rsidRDefault="008B0E4E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41EF351" w14:textId="2C7118C1" w:rsidR="002C4064" w:rsidRDefault="002C4064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Note </w:t>
      </w:r>
      <w:r w:rsidR="008B0E4E">
        <w:rPr>
          <w:rFonts w:ascii="Segoe UI Emoji" w:eastAsia="Segoe UI Emoji" w:hAnsi="Segoe UI Emoji" w:cs="Segoe UI Emoji"/>
        </w:rPr>
        <w:t>2</w:t>
      </w:r>
      <w:r>
        <w:rPr>
          <w:rFonts w:ascii="Segoe UI Emoji" w:eastAsia="Segoe UI Emoji" w:hAnsi="Segoe UI Emoji" w:cs="Segoe UI Emoji"/>
        </w:rPr>
        <w:t> :</w:t>
      </w:r>
    </w:p>
    <w:p w14:paraId="2F4D9160" w14:textId="6A00C917" w:rsidR="00CD1578" w:rsidRDefault="004407BB" w:rsidP="000A664B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Au moment d’utiliser </w:t>
      </w:r>
      <w:r w:rsidR="00EC699B">
        <w:rPr>
          <w:rFonts w:ascii="Segoe UI Emoji" w:eastAsia="Segoe UI Emoji" w:hAnsi="Segoe UI Emoji" w:cs="Segoe UI Emoji"/>
        </w:rPr>
        <w:t xml:space="preserve">le process GHS et le passage en visualisation LOG, on constate </w:t>
      </w:r>
      <w:r>
        <w:rPr>
          <w:rFonts w:ascii="Segoe UI Emoji" w:eastAsia="Segoe UI Emoji" w:hAnsi="Segoe UI Emoji" w:cs="Segoe UI Emoji"/>
        </w:rPr>
        <w:t>la présence d’un petit pic à gauche du grand pic. Apres investigation, i</w:t>
      </w:r>
      <w:r w:rsidR="00CD1578">
        <w:rPr>
          <w:rFonts w:ascii="Segoe UI Emoji" w:eastAsia="Segoe UI Emoji" w:hAnsi="Segoe UI Emoji" w:cs="Segoe UI Emoji"/>
        </w:rPr>
        <w:t>l est dû à la présence en haut de l’image (sur la partie gauche) de 2 lignes plus ou moins noir</w:t>
      </w:r>
      <w:r>
        <w:rPr>
          <w:rFonts w:ascii="Segoe UI Emoji" w:eastAsia="Segoe UI Emoji" w:hAnsi="Segoe UI Emoji" w:cs="Segoe UI Emoji"/>
        </w:rPr>
        <w:t>e</w:t>
      </w:r>
      <w:r w:rsidR="00CD1578">
        <w:rPr>
          <w:rFonts w:ascii="Segoe UI Emoji" w:eastAsia="Segoe UI Emoji" w:hAnsi="Segoe UI Emoji" w:cs="Segoe UI Emoji"/>
        </w:rPr>
        <w:t>s. Une fois l’image croppé, ce petit pic disparait.</w:t>
      </w:r>
    </w:p>
    <w:p w14:paraId="339A9E4C" w14:textId="63D393B0" w:rsidR="004407BB" w:rsidRDefault="004407BB" w:rsidP="000A664B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</w:p>
    <w:p w14:paraId="46D5BB14" w14:textId="1EDD10DB" w:rsidR="004407BB" w:rsidRDefault="004407BB" w:rsidP="000A664B">
      <w:pPr>
        <w:pStyle w:val="Paragraphedeliste"/>
        <w:spacing w:after="0" w:line="240" w:lineRule="auto"/>
        <w:ind w:left="0"/>
        <w:jc w:val="both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Même si je suis un persuadé que cela n’aucune incidence sur l’image final, j’ai quand même repris le traitement depuis 0 en ayant croppé ces 2 lignes sur l’image sortie de WBPP.</w:t>
      </w:r>
    </w:p>
    <w:p w14:paraId="1F2DAC2A" w14:textId="36327BA2" w:rsidR="004407BB" w:rsidRDefault="004407B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49BDCE6B" w14:textId="0469FBFE" w:rsidR="004407BB" w:rsidRDefault="004407B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4407BB">
        <w:rPr>
          <w:rFonts w:ascii="Segoe UI Emoji" w:eastAsia="Segoe UI Emoji" w:hAnsi="Segoe UI Emoji" w:cs="Segoe UI Emoji"/>
          <w:noProof/>
        </w:rPr>
        <w:drawing>
          <wp:inline distT="0" distB="0" distL="0" distR="0" wp14:anchorId="49E71579" wp14:editId="47D09D7E">
            <wp:extent cx="3831136" cy="1825746"/>
            <wp:effectExtent l="0" t="0" r="0" b="317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42963" cy="1831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4E64F" w14:textId="0BEC429E" w:rsidR="00A0245F" w:rsidRDefault="00A0245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42A3D50A" w14:textId="5F1153DC" w:rsidR="00EC699B" w:rsidRDefault="00EC699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Visualisation LOG dans GHS : A gauche l’image non croppée et à droite l’image croppée.</w:t>
      </w:r>
    </w:p>
    <w:p w14:paraId="3326E224" w14:textId="45D2AFA4" w:rsidR="00A0245F" w:rsidRDefault="00A0245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A0245F">
        <w:rPr>
          <w:rFonts w:ascii="Segoe UI Emoji" w:eastAsia="Segoe UI Emoji" w:hAnsi="Segoe UI Emoji" w:cs="Segoe UI Emoji"/>
          <w:noProof/>
        </w:rPr>
        <w:drawing>
          <wp:inline distT="0" distB="0" distL="0" distR="0" wp14:anchorId="0591A1AF" wp14:editId="3DABD728">
            <wp:extent cx="2171549" cy="2950108"/>
            <wp:effectExtent l="0" t="0" r="635" b="3175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178880" cy="296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Emoji" w:eastAsia="Segoe UI Emoji" w:hAnsi="Segoe UI Emoji" w:cs="Segoe UI Emoji"/>
        </w:rPr>
        <w:t xml:space="preserve"> </w:t>
      </w:r>
      <w:r w:rsidRPr="00A0245F">
        <w:rPr>
          <w:rFonts w:ascii="Segoe UI Emoji" w:eastAsia="Segoe UI Emoji" w:hAnsi="Segoe UI Emoji" w:cs="Segoe UI Emoji"/>
          <w:noProof/>
        </w:rPr>
        <w:drawing>
          <wp:inline distT="0" distB="0" distL="0" distR="0" wp14:anchorId="3EA905AA" wp14:editId="1D2E151A">
            <wp:extent cx="2171934" cy="2943433"/>
            <wp:effectExtent l="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185512" cy="296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133E2" w14:textId="23E2BEF7" w:rsidR="00A25014" w:rsidRDefault="004407B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  </w:t>
      </w:r>
    </w:p>
    <w:p w14:paraId="4AA5F22E" w14:textId="3EDDAE95" w:rsidR="000A664B" w:rsidRDefault="000A664B" w:rsidP="000A664B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9525DA3" w14:textId="77777777" w:rsidR="004407BB" w:rsidRDefault="004407B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sectPr w:rsidR="004407BB" w:rsidSect="00D03722">
      <w:headerReference w:type="default" r:id="rId58"/>
      <w:type w:val="continuous"/>
      <w:pgSz w:w="11906" w:h="16838" w:code="9"/>
      <w:pgMar w:top="720" w:right="992" w:bottom="720" w:left="720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D1D4B" w14:textId="77777777" w:rsidR="005F6A7E" w:rsidRDefault="005F6A7E" w:rsidP="00735A30">
      <w:pPr>
        <w:spacing w:after="0" w:line="240" w:lineRule="auto"/>
      </w:pPr>
      <w:r>
        <w:separator/>
      </w:r>
    </w:p>
  </w:endnote>
  <w:endnote w:type="continuationSeparator" w:id="0">
    <w:p w14:paraId="629A1B68" w14:textId="77777777" w:rsidR="005F6A7E" w:rsidRDefault="005F6A7E" w:rsidP="0073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CB4AFF" w14:textId="77777777" w:rsidR="005F6A7E" w:rsidRDefault="005F6A7E" w:rsidP="00735A30">
      <w:pPr>
        <w:spacing w:after="0" w:line="240" w:lineRule="auto"/>
      </w:pPr>
      <w:r>
        <w:separator/>
      </w:r>
    </w:p>
  </w:footnote>
  <w:footnote w:type="continuationSeparator" w:id="0">
    <w:p w14:paraId="2BD274EF" w14:textId="77777777" w:rsidR="005F6A7E" w:rsidRDefault="005F6A7E" w:rsidP="0073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E8DA" w14:textId="77777777" w:rsidR="00735A30" w:rsidRDefault="00735A30" w:rsidP="004F747C">
    <w:pPr>
      <w:pStyle w:val="En-tt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8" type="#_x0000_t75" style="width:10.85pt;height:10.85pt" o:bullet="t">
        <v:imagedata r:id="rId1" o:title="mso73CA"/>
      </v:shape>
    </w:pict>
  </w:numPicBullet>
  <w:abstractNum w:abstractNumId="0" w15:restartNumberingAfterBreak="0">
    <w:nsid w:val="025F181F"/>
    <w:multiLevelType w:val="hybridMultilevel"/>
    <w:tmpl w:val="1280FE28"/>
    <w:lvl w:ilvl="0" w:tplc="05EA2D1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381A77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0E437BA"/>
    <w:multiLevelType w:val="hybridMultilevel"/>
    <w:tmpl w:val="148245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E661E"/>
    <w:multiLevelType w:val="hybridMultilevel"/>
    <w:tmpl w:val="5F4A03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B08FA"/>
    <w:multiLevelType w:val="hybridMultilevel"/>
    <w:tmpl w:val="777437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E00EF"/>
    <w:multiLevelType w:val="hybridMultilevel"/>
    <w:tmpl w:val="DCB8FF44"/>
    <w:lvl w:ilvl="0" w:tplc="040C0007">
      <w:start w:val="1"/>
      <w:numFmt w:val="bullet"/>
      <w:lvlText w:val=""/>
      <w:lvlPicBulletId w:val="0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59A005FB"/>
    <w:multiLevelType w:val="hybridMultilevel"/>
    <w:tmpl w:val="3B3CBA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B48D7"/>
    <w:multiLevelType w:val="hybridMultilevel"/>
    <w:tmpl w:val="25220C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440EA"/>
    <w:multiLevelType w:val="hybridMultilevel"/>
    <w:tmpl w:val="5E4C105E"/>
    <w:lvl w:ilvl="0" w:tplc="8DE40F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357EB"/>
    <w:multiLevelType w:val="hybridMultilevel"/>
    <w:tmpl w:val="1166C45E"/>
    <w:lvl w:ilvl="0" w:tplc="040C000B">
      <w:start w:val="1"/>
      <w:numFmt w:val="bullet"/>
      <w:lvlText w:val=""/>
      <w:lvlJc w:val="left"/>
      <w:pPr>
        <w:ind w:left="6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0" w15:restartNumberingAfterBreak="0">
    <w:nsid w:val="675737B5"/>
    <w:multiLevelType w:val="hybridMultilevel"/>
    <w:tmpl w:val="BBB0E94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8B5710"/>
    <w:multiLevelType w:val="hybridMultilevel"/>
    <w:tmpl w:val="9F0C1198"/>
    <w:lvl w:ilvl="0" w:tplc="BC92B0BC">
      <w:numFmt w:val="bullet"/>
      <w:lvlText w:val="-"/>
      <w:lvlJc w:val="left"/>
      <w:pPr>
        <w:ind w:left="1098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12" w15:restartNumberingAfterBreak="0">
    <w:nsid w:val="69367AE9"/>
    <w:multiLevelType w:val="hybridMultilevel"/>
    <w:tmpl w:val="065402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D37A79"/>
    <w:multiLevelType w:val="hybridMultilevel"/>
    <w:tmpl w:val="C20AB2F6"/>
    <w:lvl w:ilvl="0" w:tplc="44EC8DC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E1450"/>
    <w:multiLevelType w:val="hybridMultilevel"/>
    <w:tmpl w:val="43B6FB50"/>
    <w:lvl w:ilvl="0" w:tplc="66C8761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4"/>
  </w:num>
  <w:num w:numId="5">
    <w:abstractNumId w:val="12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  <w:num w:numId="11">
    <w:abstractNumId w:val="11"/>
  </w:num>
  <w:num w:numId="12">
    <w:abstractNumId w:val="9"/>
  </w:num>
  <w:num w:numId="13">
    <w:abstractNumId w:val="14"/>
  </w:num>
  <w:num w:numId="14">
    <w:abstractNumId w:val="13"/>
  </w:num>
  <w:num w:numId="15">
    <w:abstractNumId w:val="8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3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4A"/>
    <w:rsid w:val="00001A4A"/>
    <w:rsid w:val="000068FF"/>
    <w:rsid w:val="000069A6"/>
    <w:rsid w:val="00006B74"/>
    <w:rsid w:val="000150EF"/>
    <w:rsid w:val="00015F62"/>
    <w:rsid w:val="000268DC"/>
    <w:rsid w:val="00030C50"/>
    <w:rsid w:val="000427E1"/>
    <w:rsid w:val="000451AB"/>
    <w:rsid w:val="000505CC"/>
    <w:rsid w:val="00050DD0"/>
    <w:rsid w:val="00055E8A"/>
    <w:rsid w:val="000612C0"/>
    <w:rsid w:val="00061CC3"/>
    <w:rsid w:val="00062E56"/>
    <w:rsid w:val="000643E5"/>
    <w:rsid w:val="00064928"/>
    <w:rsid w:val="00067A50"/>
    <w:rsid w:val="000806CD"/>
    <w:rsid w:val="0008138B"/>
    <w:rsid w:val="00086960"/>
    <w:rsid w:val="00086BC3"/>
    <w:rsid w:val="00090E2C"/>
    <w:rsid w:val="000A08BC"/>
    <w:rsid w:val="000A19F6"/>
    <w:rsid w:val="000A2D3F"/>
    <w:rsid w:val="000A4578"/>
    <w:rsid w:val="000A5731"/>
    <w:rsid w:val="000A664B"/>
    <w:rsid w:val="000A77A7"/>
    <w:rsid w:val="000B02E0"/>
    <w:rsid w:val="000B2071"/>
    <w:rsid w:val="000B5CFF"/>
    <w:rsid w:val="000B6588"/>
    <w:rsid w:val="000B7FD9"/>
    <w:rsid w:val="000C0A32"/>
    <w:rsid w:val="000C1E16"/>
    <w:rsid w:val="000C2AEF"/>
    <w:rsid w:val="000D5E9C"/>
    <w:rsid w:val="000E1EC7"/>
    <w:rsid w:val="000E36CA"/>
    <w:rsid w:val="000E4B4F"/>
    <w:rsid w:val="000E74DB"/>
    <w:rsid w:val="000E7ED4"/>
    <w:rsid w:val="000F009C"/>
    <w:rsid w:val="000F6FE2"/>
    <w:rsid w:val="000F750B"/>
    <w:rsid w:val="001066F2"/>
    <w:rsid w:val="001108B0"/>
    <w:rsid w:val="00110F9D"/>
    <w:rsid w:val="0011204E"/>
    <w:rsid w:val="00113F85"/>
    <w:rsid w:val="001254CF"/>
    <w:rsid w:val="00126EEF"/>
    <w:rsid w:val="00131729"/>
    <w:rsid w:val="0013462C"/>
    <w:rsid w:val="00137309"/>
    <w:rsid w:val="00140115"/>
    <w:rsid w:val="00140E47"/>
    <w:rsid w:val="0014226D"/>
    <w:rsid w:val="00143F7D"/>
    <w:rsid w:val="00145BE2"/>
    <w:rsid w:val="001511D3"/>
    <w:rsid w:val="00151743"/>
    <w:rsid w:val="00152475"/>
    <w:rsid w:val="00153B30"/>
    <w:rsid w:val="001544BC"/>
    <w:rsid w:val="001564D8"/>
    <w:rsid w:val="00157318"/>
    <w:rsid w:val="00157D30"/>
    <w:rsid w:val="00163772"/>
    <w:rsid w:val="001763E5"/>
    <w:rsid w:val="00183CBD"/>
    <w:rsid w:val="00185E00"/>
    <w:rsid w:val="001913DC"/>
    <w:rsid w:val="00191E62"/>
    <w:rsid w:val="00192575"/>
    <w:rsid w:val="00197DF4"/>
    <w:rsid w:val="001A31DB"/>
    <w:rsid w:val="001A4868"/>
    <w:rsid w:val="001A76C7"/>
    <w:rsid w:val="001A7E33"/>
    <w:rsid w:val="001B3013"/>
    <w:rsid w:val="001B5090"/>
    <w:rsid w:val="001B5552"/>
    <w:rsid w:val="001B7C58"/>
    <w:rsid w:val="001C7AEC"/>
    <w:rsid w:val="001D1D08"/>
    <w:rsid w:val="001D57B9"/>
    <w:rsid w:val="001D6246"/>
    <w:rsid w:val="001D6CB2"/>
    <w:rsid w:val="001D73AE"/>
    <w:rsid w:val="001E1D27"/>
    <w:rsid w:val="001E216A"/>
    <w:rsid w:val="001E613E"/>
    <w:rsid w:val="001F1F9D"/>
    <w:rsid w:val="001F286D"/>
    <w:rsid w:val="001F4308"/>
    <w:rsid w:val="001F462D"/>
    <w:rsid w:val="001F69AD"/>
    <w:rsid w:val="001F6B46"/>
    <w:rsid w:val="001F7A38"/>
    <w:rsid w:val="00201D28"/>
    <w:rsid w:val="002023DE"/>
    <w:rsid w:val="00202955"/>
    <w:rsid w:val="00206082"/>
    <w:rsid w:val="00213180"/>
    <w:rsid w:val="00215DF8"/>
    <w:rsid w:val="0021796C"/>
    <w:rsid w:val="00220E29"/>
    <w:rsid w:val="00222682"/>
    <w:rsid w:val="002249A9"/>
    <w:rsid w:val="00225DDF"/>
    <w:rsid w:val="00226780"/>
    <w:rsid w:val="002268A0"/>
    <w:rsid w:val="00226ACE"/>
    <w:rsid w:val="00226EA4"/>
    <w:rsid w:val="0022778D"/>
    <w:rsid w:val="002301E6"/>
    <w:rsid w:val="002309F0"/>
    <w:rsid w:val="00230BD1"/>
    <w:rsid w:val="00241504"/>
    <w:rsid w:val="002516F7"/>
    <w:rsid w:val="00253012"/>
    <w:rsid w:val="0025429A"/>
    <w:rsid w:val="00254F68"/>
    <w:rsid w:val="00261AC7"/>
    <w:rsid w:val="0026360A"/>
    <w:rsid w:val="00264DC2"/>
    <w:rsid w:val="002669C0"/>
    <w:rsid w:val="00267EA7"/>
    <w:rsid w:val="00276118"/>
    <w:rsid w:val="00283092"/>
    <w:rsid w:val="00286075"/>
    <w:rsid w:val="00292C41"/>
    <w:rsid w:val="00297B52"/>
    <w:rsid w:val="002B0027"/>
    <w:rsid w:val="002B088D"/>
    <w:rsid w:val="002B0EEC"/>
    <w:rsid w:val="002B5FA5"/>
    <w:rsid w:val="002C1B3C"/>
    <w:rsid w:val="002C1C9B"/>
    <w:rsid w:val="002C3339"/>
    <w:rsid w:val="002C4064"/>
    <w:rsid w:val="002C564B"/>
    <w:rsid w:val="002E1920"/>
    <w:rsid w:val="002E5D4B"/>
    <w:rsid w:val="002F09B2"/>
    <w:rsid w:val="003013D5"/>
    <w:rsid w:val="00311D84"/>
    <w:rsid w:val="003141A9"/>
    <w:rsid w:val="00315A82"/>
    <w:rsid w:val="003214A5"/>
    <w:rsid w:val="00322436"/>
    <w:rsid w:val="0033021F"/>
    <w:rsid w:val="003352E5"/>
    <w:rsid w:val="003401F1"/>
    <w:rsid w:val="00340254"/>
    <w:rsid w:val="00352E88"/>
    <w:rsid w:val="00357CA1"/>
    <w:rsid w:val="00361DEA"/>
    <w:rsid w:val="00365277"/>
    <w:rsid w:val="00365E85"/>
    <w:rsid w:val="003662DD"/>
    <w:rsid w:val="00366407"/>
    <w:rsid w:val="003673AF"/>
    <w:rsid w:val="003716FF"/>
    <w:rsid w:val="00373041"/>
    <w:rsid w:val="00375B31"/>
    <w:rsid w:val="003821E3"/>
    <w:rsid w:val="0039768B"/>
    <w:rsid w:val="003A3151"/>
    <w:rsid w:val="003A564B"/>
    <w:rsid w:val="003B2E2B"/>
    <w:rsid w:val="003B331B"/>
    <w:rsid w:val="003B6A41"/>
    <w:rsid w:val="003B77D3"/>
    <w:rsid w:val="003C2E5F"/>
    <w:rsid w:val="003C3EE6"/>
    <w:rsid w:val="003D7E7E"/>
    <w:rsid w:val="003E3F6A"/>
    <w:rsid w:val="003E5EBD"/>
    <w:rsid w:val="00401303"/>
    <w:rsid w:val="00404BF0"/>
    <w:rsid w:val="004050AF"/>
    <w:rsid w:val="0041261D"/>
    <w:rsid w:val="004126AF"/>
    <w:rsid w:val="0041580B"/>
    <w:rsid w:val="0042111E"/>
    <w:rsid w:val="00422977"/>
    <w:rsid w:val="0042490B"/>
    <w:rsid w:val="00425821"/>
    <w:rsid w:val="0043627C"/>
    <w:rsid w:val="004407BB"/>
    <w:rsid w:val="00446890"/>
    <w:rsid w:val="004510DE"/>
    <w:rsid w:val="00454DA4"/>
    <w:rsid w:val="00461115"/>
    <w:rsid w:val="0046114D"/>
    <w:rsid w:val="00461F8D"/>
    <w:rsid w:val="004648C8"/>
    <w:rsid w:val="00464CDE"/>
    <w:rsid w:val="00465038"/>
    <w:rsid w:val="00465931"/>
    <w:rsid w:val="00467909"/>
    <w:rsid w:val="00471830"/>
    <w:rsid w:val="00471BDF"/>
    <w:rsid w:val="00474225"/>
    <w:rsid w:val="00475972"/>
    <w:rsid w:val="004769B8"/>
    <w:rsid w:val="00477415"/>
    <w:rsid w:val="00483591"/>
    <w:rsid w:val="00492096"/>
    <w:rsid w:val="00492CF8"/>
    <w:rsid w:val="00495E20"/>
    <w:rsid w:val="0049702E"/>
    <w:rsid w:val="004A0ED9"/>
    <w:rsid w:val="004A2E4F"/>
    <w:rsid w:val="004A3F3B"/>
    <w:rsid w:val="004B19FE"/>
    <w:rsid w:val="004B7A64"/>
    <w:rsid w:val="004C0663"/>
    <w:rsid w:val="004C252B"/>
    <w:rsid w:val="004C5674"/>
    <w:rsid w:val="004D1E9C"/>
    <w:rsid w:val="004D1F52"/>
    <w:rsid w:val="004D2125"/>
    <w:rsid w:val="004D3330"/>
    <w:rsid w:val="004D6757"/>
    <w:rsid w:val="004D7E9C"/>
    <w:rsid w:val="004E53E6"/>
    <w:rsid w:val="004F4FA7"/>
    <w:rsid w:val="004F747C"/>
    <w:rsid w:val="00501963"/>
    <w:rsid w:val="005023B6"/>
    <w:rsid w:val="00504C64"/>
    <w:rsid w:val="0051003A"/>
    <w:rsid w:val="0051232D"/>
    <w:rsid w:val="0051262D"/>
    <w:rsid w:val="00514539"/>
    <w:rsid w:val="00520673"/>
    <w:rsid w:val="00520F0B"/>
    <w:rsid w:val="00521C7B"/>
    <w:rsid w:val="00533C99"/>
    <w:rsid w:val="0053727D"/>
    <w:rsid w:val="0053733D"/>
    <w:rsid w:val="00540C61"/>
    <w:rsid w:val="005417EA"/>
    <w:rsid w:val="005444E4"/>
    <w:rsid w:val="005529F5"/>
    <w:rsid w:val="0055317F"/>
    <w:rsid w:val="00566F0C"/>
    <w:rsid w:val="005702C1"/>
    <w:rsid w:val="00573696"/>
    <w:rsid w:val="00584317"/>
    <w:rsid w:val="00584CA9"/>
    <w:rsid w:val="005856F5"/>
    <w:rsid w:val="0058647E"/>
    <w:rsid w:val="0058690A"/>
    <w:rsid w:val="005902CE"/>
    <w:rsid w:val="00592DB1"/>
    <w:rsid w:val="0059580D"/>
    <w:rsid w:val="005A2AAC"/>
    <w:rsid w:val="005B0E0C"/>
    <w:rsid w:val="005B7390"/>
    <w:rsid w:val="005C0DE9"/>
    <w:rsid w:val="005C2262"/>
    <w:rsid w:val="005C51E7"/>
    <w:rsid w:val="005D0CD7"/>
    <w:rsid w:val="005D0CE6"/>
    <w:rsid w:val="005D293C"/>
    <w:rsid w:val="005D3691"/>
    <w:rsid w:val="005D7D3F"/>
    <w:rsid w:val="005E0345"/>
    <w:rsid w:val="005E262F"/>
    <w:rsid w:val="005E6240"/>
    <w:rsid w:val="005F0B94"/>
    <w:rsid w:val="005F26D5"/>
    <w:rsid w:val="005F3F7E"/>
    <w:rsid w:val="005F4EA5"/>
    <w:rsid w:val="005F5E4B"/>
    <w:rsid w:val="005F6A7E"/>
    <w:rsid w:val="00606170"/>
    <w:rsid w:val="006074F6"/>
    <w:rsid w:val="00614FBD"/>
    <w:rsid w:val="006155F1"/>
    <w:rsid w:val="00617AEC"/>
    <w:rsid w:val="00617E45"/>
    <w:rsid w:val="00620E24"/>
    <w:rsid w:val="00626574"/>
    <w:rsid w:val="00626F39"/>
    <w:rsid w:val="0062721D"/>
    <w:rsid w:val="006301A9"/>
    <w:rsid w:val="006325BC"/>
    <w:rsid w:val="00632FFA"/>
    <w:rsid w:val="006423FF"/>
    <w:rsid w:val="00642741"/>
    <w:rsid w:val="006437F8"/>
    <w:rsid w:val="00644DFE"/>
    <w:rsid w:val="0065206F"/>
    <w:rsid w:val="0065300E"/>
    <w:rsid w:val="0065421A"/>
    <w:rsid w:val="00655094"/>
    <w:rsid w:val="00661168"/>
    <w:rsid w:val="006630E2"/>
    <w:rsid w:val="006705EE"/>
    <w:rsid w:val="006745D5"/>
    <w:rsid w:val="0067504E"/>
    <w:rsid w:val="00681878"/>
    <w:rsid w:val="00682BED"/>
    <w:rsid w:val="00682F40"/>
    <w:rsid w:val="00683AD0"/>
    <w:rsid w:val="00693275"/>
    <w:rsid w:val="00694909"/>
    <w:rsid w:val="006A0EDF"/>
    <w:rsid w:val="006A1B70"/>
    <w:rsid w:val="006A328B"/>
    <w:rsid w:val="006B4CC2"/>
    <w:rsid w:val="006B585A"/>
    <w:rsid w:val="006C4E6E"/>
    <w:rsid w:val="006D05ED"/>
    <w:rsid w:val="006D3F89"/>
    <w:rsid w:val="006D6135"/>
    <w:rsid w:val="006D73EE"/>
    <w:rsid w:val="006E3870"/>
    <w:rsid w:val="006F4AEB"/>
    <w:rsid w:val="00702415"/>
    <w:rsid w:val="00706DCB"/>
    <w:rsid w:val="007119B1"/>
    <w:rsid w:val="0071358E"/>
    <w:rsid w:val="007204F3"/>
    <w:rsid w:val="0072635E"/>
    <w:rsid w:val="00726BBE"/>
    <w:rsid w:val="00732599"/>
    <w:rsid w:val="00733E4A"/>
    <w:rsid w:val="00735A30"/>
    <w:rsid w:val="0074023B"/>
    <w:rsid w:val="007406C9"/>
    <w:rsid w:val="00747D44"/>
    <w:rsid w:val="0075143A"/>
    <w:rsid w:val="00763C4A"/>
    <w:rsid w:val="00764304"/>
    <w:rsid w:val="0076641C"/>
    <w:rsid w:val="00767A5A"/>
    <w:rsid w:val="00771A74"/>
    <w:rsid w:val="0077203F"/>
    <w:rsid w:val="00777ACD"/>
    <w:rsid w:val="007832A7"/>
    <w:rsid w:val="00786286"/>
    <w:rsid w:val="00791180"/>
    <w:rsid w:val="00795381"/>
    <w:rsid w:val="007A1299"/>
    <w:rsid w:val="007A3ADA"/>
    <w:rsid w:val="007A3F9E"/>
    <w:rsid w:val="007B1BD4"/>
    <w:rsid w:val="007B34D4"/>
    <w:rsid w:val="007B3BF3"/>
    <w:rsid w:val="007B3F05"/>
    <w:rsid w:val="007B4B6E"/>
    <w:rsid w:val="007B6E68"/>
    <w:rsid w:val="007D7FDA"/>
    <w:rsid w:val="007E4333"/>
    <w:rsid w:val="007E6C01"/>
    <w:rsid w:val="007F4560"/>
    <w:rsid w:val="008017B8"/>
    <w:rsid w:val="00801AB7"/>
    <w:rsid w:val="00815A82"/>
    <w:rsid w:val="008210EC"/>
    <w:rsid w:val="008233AE"/>
    <w:rsid w:val="00825388"/>
    <w:rsid w:val="0082685F"/>
    <w:rsid w:val="008277FD"/>
    <w:rsid w:val="008308A0"/>
    <w:rsid w:val="00836EA1"/>
    <w:rsid w:val="00840B39"/>
    <w:rsid w:val="00843BE8"/>
    <w:rsid w:val="00843D03"/>
    <w:rsid w:val="00844355"/>
    <w:rsid w:val="008553CE"/>
    <w:rsid w:val="00883AC6"/>
    <w:rsid w:val="00884787"/>
    <w:rsid w:val="00891E0A"/>
    <w:rsid w:val="00891E23"/>
    <w:rsid w:val="008A6283"/>
    <w:rsid w:val="008A68C3"/>
    <w:rsid w:val="008B0A80"/>
    <w:rsid w:val="008B0E4E"/>
    <w:rsid w:val="008B1BBD"/>
    <w:rsid w:val="008B1DD6"/>
    <w:rsid w:val="008B4B0C"/>
    <w:rsid w:val="008B5564"/>
    <w:rsid w:val="008C170C"/>
    <w:rsid w:val="008C2ACB"/>
    <w:rsid w:val="008C3FDB"/>
    <w:rsid w:val="008C42E7"/>
    <w:rsid w:val="008C5561"/>
    <w:rsid w:val="008D11EA"/>
    <w:rsid w:val="008D25C0"/>
    <w:rsid w:val="008E1845"/>
    <w:rsid w:val="008E2096"/>
    <w:rsid w:val="008E532D"/>
    <w:rsid w:val="008F183A"/>
    <w:rsid w:val="008F1DA8"/>
    <w:rsid w:val="008F2AD8"/>
    <w:rsid w:val="0090065E"/>
    <w:rsid w:val="00900B91"/>
    <w:rsid w:val="009053E8"/>
    <w:rsid w:val="009105B7"/>
    <w:rsid w:val="00910F65"/>
    <w:rsid w:val="00916976"/>
    <w:rsid w:val="00922F15"/>
    <w:rsid w:val="00925C85"/>
    <w:rsid w:val="009318BE"/>
    <w:rsid w:val="009348F3"/>
    <w:rsid w:val="00935985"/>
    <w:rsid w:val="00936127"/>
    <w:rsid w:val="00936EB1"/>
    <w:rsid w:val="00941A97"/>
    <w:rsid w:val="00944D63"/>
    <w:rsid w:val="00946EF6"/>
    <w:rsid w:val="0095028C"/>
    <w:rsid w:val="00951EE7"/>
    <w:rsid w:val="009551FB"/>
    <w:rsid w:val="009554DE"/>
    <w:rsid w:val="00957830"/>
    <w:rsid w:val="00957C32"/>
    <w:rsid w:val="00960718"/>
    <w:rsid w:val="00961E58"/>
    <w:rsid w:val="00966B77"/>
    <w:rsid w:val="009675AB"/>
    <w:rsid w:val="009677F6"/>
    <w:rsid w:val="009715B6"/>
    <w:rsid w:val="00974ABE"/>
    <w:rsid w:val="009767FE"/>
    <w:rsid w:val="00976C2C"/>
    <w:rsid w:val="00984978"/>
    <w:rsid w:val="0098664B"/>
    <w:rsid w:val="00992B53"/>
    <w:rsid w:val="0099748D"/>
    <w:rsid w:val="00997BE2"/>
    <w:rsid w:val="009A411D"/>
    <w:rsid w:val="009A7669"/>
    <w:rsid w:val="009A7C34"/>
    <w:rsid w:val="009B0745"/>
    <w:rsid w:val="009B24F5"/>
    <w:rsid w:val="009B496B"/>
    <w:rsid w:val="009B6670"/>
    <w:rsid w:val="009C0CDA"/>
    <w:rsid w:val="009C289F"/>
    <w:rsid w:val="009C6ABE"/>
    <w:rsid w:val="009D181E"/>
    <w:rsid w:val="009D72ED"/>
    <w:rsid w:val="009E1F80"/>
    <w:rsid w:val="009E2359"/>
    <w:rsid w:val="009E771F"/>
    <w:rsid w:val="009F08DD"/>
    <w:rsid w:val="009F1A4C"/>
    <w:rsid w:val="009F35D9"/>
    <w:rsid w:val="00A01126"/>
    <w:rsid w:val="00A0245F"/>
    <w:rsid w:val="00A03089"/>
    <w:rsid w:val="00A050E8"/>
    <w:rsid w:val="00A07258"/>
    <w:rsid w:val="00A11BB9"/>
    <w:rsid w:val="00A11BE5"/>
    <w:rsid w:val="00A12FD8"/>
    <w:rsid w:val="00A20621"/>
    <w:rsid w:val="00A22FDD"/>
    <w:rsid w:val="00A25014"/>
    <w:rsid w:val="00A26C16"/>
    <w:rsid w:val="00A32105"/>
    <w:rsid w:val="00A35037"/>
    <w:rsid w:val="00A36D14"/>
    <w:rsid w:val="00A371D8"/>
    <w:rsid w:val="00A37336"/>
    <w:rsid w:val="00A406AA"/>
    <w:rsid w:val="00A44827"/>
    <w:rsid w:val="00A44BE0"/>
    <w:rsid w:val="00A45F3D"/>
    <w:rsid w:val="00A5202D"/>
    <w:rsid w:val="00A60EB6"/>
    <w:rsid w:val="00A6404A"/>
    <w:rsid w:val="00A65BB7"/>
    <w:rsid w:val="00A7095E"/>
    <w:rsid w:val="00A713C3"/>
    <w:rsid w:val="00A73A48"/>
    <w:rsid w:val="00A73FA8"/>
    <w:rsid w:val="00A74E14"/>
    <w:rsid w:val="00A76A30"/>
    <w:rsid w:val="00A77596"/>
    <w:rsid w:val="00A809FA"/>
    <w:rsid w:val="00A83B8D"/>
    <w:rsid w:val="00A85E7B"/>
    <w:rsid w:val="00A91201"/>
    <w:rsid w:val="00A946C5"/>
    <w:rsid w:val="00AA0BC1"/>
    <w:rsid w:val="00AA4C2D"/>
    <w:rsid w:val="00AA60D3"/>
    <w:rsid w:val="00AB15A5"/>
    <w:rsid w:val="00AC0CD4"/>
    <w:rsid w:val="00AC5006"/>
    <w:rsid w:val="00AC5287"/>
    <w:rsid w:val="00AD0D14"/>
    <w:rsid w:val="00AD229F"/>
    <w:rsid w:val="00AD3EFD"/>
    <w:rsid w:val="00AD757C"/>
    <w:rsid w:val="00AD7ACB"/>
    <w:rsid w:val="00AE4473"/>
    <w:rsid w:val="00AE51DF"/>
    <w:rsid w:val="00AF00F7"/>
    <w:rsid w:val="00AF0180"/>
    <w:rsid w:val="00AF12FC"/>
    <w:rsid w:val="00AF39DF"/>
    <w:rsid w:val="00AF76BB"/>
    <w:rsid w:val="00B00D22"/>
    <w:rsid w:val="00B062B0"/>
    <w:rsid w:val="00B07913"/>
    <w:rsid w:val="00B10125"/>
    <w:rsid w:val="00B113F2"/>
    <w:rsid w:val="00B12024"/>
    <w:rsid w:val="00B12A88"/>
    <w:rsid w:val="00B152A6"/>
    <w:rsid w:val="00B243AF"/>
    <w:rsid w:val="00B24E91"/>
    <w:rsid w:val="00B328C2"/>
    <w:rsid w:val="00B40A68"/>
    <w:rsid w:val="00B42025"/>
    <w:rsid w:val="00B432B3"/>
    <w:rsid w:val="00B45807"/>
    <w:rsid w:val="00B513BB"/>
    <w:rsid w:val="00B51540"/>
    <w:rsid w:val="00B62359"/>
    <w:rsid w:val="00B62B8B"/>
    <w:rsid w:val="00B62CE4"/>
    <w:rsid w:val="00B6527C"/>
    <w:rsid w:val="00B6758F"/>
    <w:rsid w:val="00B7655E"/>
    <w:rsid w:val="00B82599"/>
    <w:rsid w:val="00B83B5E"/>
    <w:rsid w:val="00B8403C"/>
    <w:rsid w:val="00B858FF"/>
    <w:rsid w:val="00B8703F"/>
    <w:rsid w:val="00B878A5"/>
    <w:rsid w:val="00B93C74"/>
    <w:rsid w:val="00B960AD"/>
    <w:rsid w:val="00B9767C"/>
    <w:rsid w:val="00B97903"/>
    <w:rsid w:val="00BA2A41"/>
    <w:rsid w:val="00BA2ED4"/>
    <w:rsid w:val="00BA5D2F"/>
    <w:rsid w:val="00BB0104"/>
    <w:rsid w:val="00BB04AE"/>
    <w:rsid w:val="00BB41E7"/>
    <w:rsid w:val="00BB4906"/>
    <w:rsid w:val="00BC142E"/>
    <w:rsid w:val="00BC518A"/>
    <w:rsid w:val="00BD3FBF"/>
    <w:rsid w:val="00BD4802"/>
    <w:rsid w:val="00BD53C2"/>
    <w:rsid w:val="00BD6664"/>
    <w:rsid w:val="00BE49C5"/>
    <w:rsid w:val="00BE6178"/>
    <w:rsid w:val="00BE6A0E"/>
    <w:rsid w:val="00BF1104"/>
    <w:rsid w:val="00BF32B8"/>
    <w:rsid w:val="00BF4AF4"/>
    <w:rsid w:val="00BF5DCE"/>
    <w:rsid w:val="00C029D6"/>
    <w:rsid w:val="00C03BBF"/>
    <w:rsid w:val="00C052E5"/>
    <w:rsid w:val="00C17E76"/>
    <w:rsid w:val="00C20564"/>
    <w:rsid w:val="00C20C7D"/>
    <w:rsid w:val="00C21BF9"/>
    <w:rsid w:val="00C2390F"/>
    <w:rsid w:val="00C32510"/>
    <w:rsid w:val="00C33284"/>
    <w:rsid w:val="00C34F90"/>
    <w:rsid w:val="00C372A7"/>
    <w:rsid w:val="00C41B30"/>
    <w:rsid w:val="00C43D0B"/>
    <w:rsid w:val="00C50B3A"/>
    <w:rsid w:val="00C52F10"/>
    <w:rsid w:val="00C55C6F"/>
    <w:rsid w:val="00C60A84"/>
    <w:rsid w:val="00C6325C"/>
    <w:rsid w:val="00C659A3"/>
    <w:rsid w:val="00C66528"/>
    <w:rsid w:val="00C66F6A"/>
    <w:rsid w:val="00C73CB0"/>
    <w:rsid w:val="00C74580"/>
    <w:rsid w:val="00C74E54"/>
    <w:rsid w:val="00C8006D"/>
    <w:rsid w:val="00C825E5"/>
    <w:rsid w:val="00C82C8D"/>
    <w:rsid w:val="00C85A32"/>
    <w:rsid w:val="00C85CF2"/>
    <w:rsid w:val="00C86AF7"/>
    <w:rsid w:val="00C86FAF"/>
    <w:rsid w:val="00C9023D"/>
    <w:rsid w:val="00C91C4E"/>
    <w:rsid w:val="00CA3B6B"/>
    <w:rsid w:val="00CA410A"/>
    <w:rsid w:val="00CA6C71"/>
    <w:rsid w:val="00CB2842"/>
    <w:rsid w:val="00CB477E"/>
    <w:rsid w:val="00CB5B99"/>
    <w:rsid w:val="00CC381C"/>
    <w:rsid w:val="00CD0290"/>
    <w:rsid w:val="00CD1578"/>
    <w:rsid w:val="00CD4B7D"/>
    <w:rsid w:val="00CE2B2F"/>
    <w:rsid w:val="00CE4645"/>
    <w:rsid w:val="00CF0E39"/>
    <w:rsid w:val="00D01629"/>
    <w:rsid w:val="00D01EEB"/>
    <w:rsid w:val="00D03722"/>
    <w:rsid w:val="00D04171"/>
    <w:rsid w:val="00D1013F"/>
    <w:rsid w:val="00D12D73"/>
    <w:rsid w:val="00D14421"/>
    <w:rsid w:val="00D1791D"/>
    <w:rsid w:val="00D20E07"/>
    <w:rsid w:val="00D2411F"/>
    <w:rsid w:val="00D3574F"/>
    <w:rsid w:val="00D4097E"/>
    <w:rsid w:val="00D444D6"/>
    <w:rsid w:val="00D46B71"/>
    <w:rsid w:val="00D50A20"/>
    <w:rsid w:val="00D526B5"/>
    <w:rsid w:val="00D55605"/>
    <w:rsid w:val="00D57059"/>
    <w:rsid w:val="00D63708"/>
    <w:rsid w:val="00D66154"/>
    <w:rsid w:val="00D67694"/>
    <w:rsid w:val="00D71776"/>
    <w:rsid w:val="00D71E8A"/>
    <w:rsid w:val="00D73EDF"/>
    <w:rsid w:val="00D7677C"/>
    <w:rsid w:val="00D77CB4"/>
    <w:rsid w:val="00D81E32"/>
    <w:rsid w:val="00D81EEA"/>
    <w:rsid w:val="00D8539D"/>
    <w:rsid w:val="00D87A58"/>
    <w:rsid w:val="00D90081"/>
    <w:rsid w:val="00D917E5"/>
    <w:rsid w:val="00D91BAD"/>
    <w:rsid w:val="00D93891"/>
    <w:rsid w:val="00D93BDF"/>
    <w:rsid w:val="00D942A8"/>
    <w:rsid w:val="00D94D4B"/>
    <w:rsid w:val="00D95810"/>
    <w:rsid w:val="00D95851"/>
    <w:rsid w:val="00D97D4E"/>
    <w:rsid w:val="00DA5933"/>
    <w:rsid w:val="00DB3E0E"/>
    <w:rsid w:val="00DB47EA"/>
    <w:rsid w:val="00DB6708"/>
    <w:rsid w:val="00DB684D"/>
    <w:rsid w:val="00DC00CC"/>
    <w:rsid w:val="00DC041C"/>
    <w:rsid w:val="00DC1FC4"/>
    <w:rsid w:val="00DC5B2B"/>
    <w:rsid w:val="00DD370B"/>
    <w:rsid w:val="00DD4F3C"/>
    <w:rsid w:val="00DD5DB2"/>
    <w:rsid w:val="00DE12CF"/>
    <w:rsid w:val="00DE2804"/>
    <w:rsid w:val="00DE2F16"/>
    <w:rsid w:val="00DF260E"/>
    <w:rsid w:val="00DF2FB4"/>
    <w:rsid w:val="00DF3CFF"/>
    <w:rsid w:val="00DF3FFF"/>
    <w:rsid w:val="00E0043A"/>
    <w:rsid w:val="00E06A8F"/>
    <w:rsid w:val="00E06A97"/>
    <w:rsid w:val="00E111A7"/>
    <w:rsid w:val="00E11CC3"/>
    <w:rsid w:val="00E12E7E"/>
    <w:rsid w:val="00E13614"/>
    <w:rsid w:val="00E1410A"/>
    <w:rsid w:val="00E20408"/>
    <w:rsid w:val="00E214C8"/>
    <w:rsid w:val="00E22783"/>
    <w:rsid w:val="00E22D79"/>
    <w:rsid w:val="00E30813"/>
    <w:rsid w:val="00E31F0F"/>
    <w:rsid w:val="00E37FAA"/>
    <w:rsid w:val="00E41206"/>
    <w:rsid w:val="00E41AD7"/>
    <w:rsid w:val="00E42E03"/>
    <w:rsid w:val="00E44A0C"/>
    <w:rsid w:val="00E455C8"/>
    <w:rsid w:val="00E50468"/>
    <w:rsid w:val="00E51956"/>
    <w:rsid w:val="00E579AB"/>
    <w:rsid w:val="00E607F0"/>
    <w:rsid w:val="00E61EF4"/>
    <w:rsid w:val="00E62036"/>
    <w:rsid w:val="00E65E10"/>
    <w:rsid w:val="00E71687"/>
    <w:rsid w:val="00E80EE8"/>
    <w:rsid w:val="00E82C08"/>
    <w:rsid w:val="00E841B6"/>
    <w:rsid w:val="00E84755"/>
    <w:rsid w:val="00E85E97"/>
    <w:rsid w:val="00E86580"/>
    <w:rsid w:val="00E90E53"/>
    <w:rsid w:val="00E9592A"/>
    <w:rsid w:val="00E9632B"/>
    <w:rsid w:val="00EA098B"/>
    <w:rsid w:val="00EA0BF7"/>
    <w:rsid w:val="00EA2F3E"/>
    <w:rsid w:val="00EA4159"/>
    <w:rsid w:val="00EA5342"/>
    <w:rsid w:val="00EB1780"/>
    <w:rsid w:val="00EB1C3A"/>
    <w:rsid w:val="00EB4C25"/>
    <w:rsid w:val="00EB7C7A"/>
    <w:rsid w:val="00EC31E4"/>
    <w:rsid w:val="00EC37AD"/>
    <w:rsid w:val="00EC37F2"/>
    <w:rsid w:val="00EC699B"/>
    <w:rsid w:val="00ED3404"/>
    <w:rsid w:val="00ED43C9"/>
    <w:rsid w:val="00ED4425"/>
    <w:rsid w:val="00ED5177"/>
    <w:rsid w:val="00ED5986"/>
    <w:rsid w:val="00EE0CAA"/>
    <w:rsid w:val="00EF6494"/>
    <w:rsid w:val="00EF678B"/>
    <w:rsid w:val="00F001C8"/>
    <w:rsid w:val="00F0259B"/>
    <w:rsid w:val="00F04ADE"/>
    <w:rsid w:val="00F07A86"/>
    <w:rsid w:val="00F07C63"/>
    <w:rsid w:val="00F11864"/>
    <w:rsid w:val="00F128A7"/>
    <w:rsid w:val="00F141ED"/>
    <w:rsid w:val="00F245F3"/>
    <w:rsid w:val="00F250F9"/>
    <w:rsid w:val="00F252E2"/>
    <w:rsid w:val="00F25577"/>
    <w:rsid w:val="00F26310"/>
    <w:rsid w:val="00F263D6"/>
    <w:rsid w:val="00F276BF"/>
    <w:rsid w:val="00F355D9"/>
    <w:rsid w:val="00F37A9E"/>
    <w:rsid w:val="00F44DC5"/>
    <w:rsid w:val="00F4793F"/>
    <w:rsid w:val="00F61746"/>
    <w:rsid w:val="00F6700A"/>
    <w:rsid w:val="00F70CE7"/>
    <w:rsid w:val="00F76732"/>
    <w:rsid w:val="00F80982"/>
    <w:rsid w:val="00F820F6"/>
    <w:rsid w:val="00F83883"/>
    <w:rsid w:val="00F85147"/>
    <w:rsid w:val="00F915A5"/>
    <w:rsid w:val="00F91DF5"/>
    <w:rsid w:val="00F9513F"/>
    <w:rsid w:val="00F954EA"/>
    <w:rsid w:val="00FA1E00"/>
    <w:rsid w:val="00FA2EBA"/>
    <w:rsid w:val="00FA3131"/>
    <w:rsid w:val="00FA3DB1"/>
    <w:rsid w:val="00FA78F6"/>
    <w:rsid w:val="00FB00F8"/>
    <w:rsid w:val="00FB241F"/>
    <w:rsid w:val="00FB5396"/>
    <w:rsid w:val="00FB56D8"/>
    <w:rsid w:val="00FB5841"/>
    <w:rsid w:val="00FB5CD0"/>
    <w:rsid w:val="00FC0D4E"/>
    <w:rsid w:val="00FC1697"/>
    <w:rsid w:val="00FC4B59"/>
    <w:rsid w:val="00FD3AC1"/>
    <w:rsid w:val="00FD3FFA"/>
    <w:rsid w:val="00FD437A"/>
    <w:rsid w:val="00FD586E"/>
    <w:rsid w:val="00FD7583"/>
    <w:rsid w:val="00FE239C"/>
    <w:rsid w:val="00FE39EC"/>
    <w:rsid w:val="00FE4167"/>
    <w:rsid w:val="00FE42E5"/>
    <w:rsid w:val="00FE4AE7"/>
    <w:rsid w:val="00FE73BE"/>
    <w:rsid w:val="00FE73DF"/>
    <w:rsid w:val="00FF059D"/>
    <w:rsid w:val="00FF0F11"/>
    <w:rsid w:val="00FF135D"/>
    <w:rsid w:val="00FF214A"/>
    <w:rsid w:val="00FF4716"/>
    <w:rsid w:val="00FF6313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F6E9"/>
  <w15:docId w15:val="{B3747F51-94E3-483F-A8FD-3D3688AA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C3A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1580B"/>
    <w:pPr>
      <w:keepNext/>
      <w:keepLines/>
      <w:numPr>
        <w:numId w:val="2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1580B"/>
    <w:pPr>
      <w:keepNext/>
      <w:keepLines/>
      <w:numPr>
        <w:ilvl w:val="1"/>
        <w:numId w:val="2"/>
      </w:numPr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1580B"/>
    <w:pPr>
      <w:keepNext/>
      <w:keepLines/>
      <w:numPr>
        <w:ilvl w:val="2"/>
        <w:numId w:val="2"/>
      </w:numPr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580B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580B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580B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580B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580B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580B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1A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91E23"/>
    <w:pPr>
      <w:ind w:left="720"/>
      <w:contextualSpacing/>
    </w:pPr>
  </w:style>
  <w:style w:type="character" w:customStyle="1" w:styleId="Titre1Car">
    <w:name w:val="Titre 1 Car"/>
    <w:link w:val="Titre1"/>
    <w:uiPriority w:val="9"/>
    <w:rsid w:val="0041580B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Titre2Car">
    <w:name w:val="Titre 2 Car"/>
    <w:link w:val="Titre2"/>
    <w:uiPriority w:val="9"/>
    <w:rsid w:val="0041580B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Titre3Car">
    <w:name w:val="Titre 3 Car"/>
    <w:link w:val="Titre3"/>
    <w:uiPriority w:val="9"/>
    <w:rsid w:val="0041580B"/>
    <w:rPr>
      <w:rFonts w:ascii="Cambria" w:eastAsia="Times New Roman" w:hAnsi="Cambria"/>
      <w:b/>
      <w:bCs/>
      <w:color w:val="4F81BD"/>
      <w:sz w:val="22"/>
      <w:szCs w:val="22"/>
      <w:lang w:eastAsia="en-US"/>
    </w:rPr>
  </w:style>
  <w:style w:type="character" w:customStyle="1" w:styleId="Titre4Car">
    <w:name w:val="Titre 4 Car"/>
    <w:link w:val="Titre4"/>
    <w:uiPriority w:val="9"/>
    <w:semiHidden/>
    <w:rsid w:val="0041580B"/>
    <w:rPr>
      <w:rFonts w:ascii="Cambria" w:eastAsia="Times New Roman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Titre5Car">
    <w:name w:val="Titre 5 Car"/>
    <w:link w:val="Titre5"/>
    <w:uiPriority w:val="9"/>
    <w:semiHidden/>
    <w:rsid w:val="0041580B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Titre6Car">
    <w:name w:val="Titre 6 Car"/>
    <w:link w:val="Titre6"/>
    <w:uiPriority w:val="9"/>
    <w:semiHidden/>
    <w:rsid w:val="0041580B"/>
    <w:rPr>
      <w:rFonts w:ascii="Cambria" w:eastAsia="Times New Roman" w:hAnsi="Cambria"/>
      <w:i/>
      <w:iCs/>
      <w:color w:val="243F60"/>
      <w:sz w:val="22"/>
      <w:szCs w:val="22"/>
      <w:lang w:eastAsia="en-US"/>
    </w:rPr>
  </w:style>
  <w:style w:type="character" w:customStyle="1" w:styleId="Titre7Car">
    <w:name w:val="Titre 7 Car"/>
    <w:link w:val="Titre7"/>
    <w:uiPriority w:val="9"/>
    <w:semiHidden/>
    <w:rsid w:val="0041580B"/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customStyle="1" w:styleId="Titre8Car">
    <w:name w:val="Titre 8 Car"/>
    <w:link w:val="Titre8"/>
    <w:uiPriority w:val="9"/>
    <w:semiHidden/>
    <w:rsid w:val="0041580B"/>
    <w:rPr>
      <w:rFonts w:ascii="Cambria" w:eastAsia="Times New Roman" w:hAnsi="Cambria"/>
      <w:color w:val="404040"/>
      <w:lang w:eastAsia="en-US"/>
    </w:rPr>
  </w:style>
  <w:style w:type="character" w:customStyle="1" w:styleId="Titre9Car">
    <w:name w:val="Titre 9 Car"/>
    <w:link w:val="Titre9"/>
    <w:uiPriority w:val="9"/>
    <w:semiHidden/>
    <w:rsid w:val="0041580B"/>
    <w:rPr>
      <w:rFonts w:ascii="Cambria" w:eastAsia="Times New Roman" w:hAnsi="Cambria"/>
      <w:i/>
      <w:iCs/>
      <w:color w:val="404040"/>
      <w:lang w:eastAsia="en-US"/>
    </w:rPr>
  </w:style>
  <w:style w:type="table" w:styleId="Grilledutableau">
    <w:name w:val="Table Grid"/>
    <w:basedOn w:val="TableauNormal"/>
    <w:uiPriority w:val="39"/>
    <w:rsid w:val="00DD370B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AB15A5"/>
    <w:pPr>
      <w:numPr>
        <w:numId w:val="0"/>
      </w:num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13614"/>
    <w:pPr>
      <w:tabs>
        <w:tab w:val="left" w:pos="440"/>
        <w:tab w:val="right" w:leader="dot" w:pos="9062"/>
      </w:tabs>
      <w:spacing w:before="120" w:after="120"/>
      <w:jc w:val="both"/>
    </w:pPr>
    <w:rPr>
      <w:b/>
      <w:color w:val="0070C0"/>
      <w:sz w:val="20"/>
    </w:rPr>
  </w:style>
  <w:style w:type="paragraph" w:styleId="TM2">
    <w:name w:val="toc 2"/>
    <w:basedOn w:val="Normal"/>
    <w:next w:val="Normal"/>
    <w:autoRedefine/>
    <w:uiPriority w:val="39"/>
    <w:unhideWhenUsed/>
    <w:rsid w:val="00961E58"/>
    <w:pPr>
      <w:tabs>
        <w:tab w:val="left" w:pos="880"/>
        <w:tab w:val="right" w:leader="dot" w:pos="9062"/>
      </w:tabs>
      <w:spacing w:after="0"/>
      <w:ind w:left="220"/>
    </w:pPr>
    <w:rPr>
      <w:noProof/>
      <w:color w:val="4472C4"/>
      <w:sz w:val="20"/>
    </w:rPr>
  </w:style>
  <w:style w:type="paragraph" w:styleId="TM3">
    <w:name w:val="toc 3"/>
    <w:basedOn w:val="Normal"/>
    <w:next w:val="Normal"/>
    <w:autoRedefine/>
    <w:uiPriority w:val="39"/>
    <w:unhideWhenUsed/>
    <w:rsid w:val="007204F3"/>
    <w:pPr>
      <w:tabs>
        <w:tab w:val="left" w:pos="1320"/>
        <w:tab w:val="right" w:leader="dot" w:pos="9061"/>
      </w:tabs>
      <w:ind w:left="440"/>
    </w:pPr>
  </w:style>
  <w:style w:type="character" w:styleId="Lienhypertexte">
    <w:name w:val="Hyperlink"/>
    <w:uiPriority w:val="99"/>
    <w:unhideWhenUsed/>
    <w:rsid w:val="00AB15A5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735A30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35A30"/>
    <w:rPr>
      <w:sz w:val="22"/>
      <w:szCs w:val="22"/>
      <w:lang w:eastAsia="en-US"/>
    </w:rPr>
  </w:style>
  <w:style w:type="character" w:styleId="Mentionnonrsolue">
    <w:name w:val="Unresolved Mention"/>
    <w:uiPriority w:val="99"/>
    <w:semiHidden/>
    <w:unhideWhenUsed/>
    <w:rsid w:val="00EA41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hyperlink" Target="https://stephastro.go.zd.fr/" TargetMode="External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605B4-1D4D-4AEE-BFEE-060E50F4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18</Pages>
  <Words>1601</Words>
  <Characters>8809</Characters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Links>
    <vt:vector size="120" baseType="variant">
      <vt:variant>
        <vt:i4>1507381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_Toc209787603</vt:lpwstr>
      </vt:variant>
      <vt:variant>
        <vt:i4>1507381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_Toc209787602</vt:lpwstr>
      </vt:variant>
      <vt:variant>
        <vt:i4>1507381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_Toc209787601</vt:lpwstr>
      </vt:variant>
      <vt:variant>
        <vt:i4>1507381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_Toc209787600</vt:lpwstr>
      </vt:variant>
      <vt:variant>
        <vt:i4>1966134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_Toc209787599</vt:lpwstr>
      </vt:variant>
      <vt:variant>
        <vt:i4>1966134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_Toc209787598</vt:lpwstr>
      </vt:variant>
      <vt:variant>
        <vt:i4>1966134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_Toc209787597</vt:lpwstr>
      </vt:variant>
      <vt:variant>
        <vt:i4>1966134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_Toc209787596</vt:lpwstr>
      </vt:variant>
      <vt:variant>
        <vt:i4>1966134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_Toc209787595</vt:lpwstr>
      </vt:variant>
      <vt:variant>
        <vt:i4>1966134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_Toc209787594</vt:lpwstr>
      </vt:variant>
      <vt:variant>
        <vt:i4>1966134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_Toc209787593</vt:lpwstr>
      </vt:variant>
      <vt:variant>
        <vt:i4>1966134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_Toc209787592</vt:lpwstr>
      </vt:variant>
      <vt:variant>
        <vt:i4>1966134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_Toc209787591</vt:lpwstr>
      </vt:variant>
      <vt:variant>
        <vt:i4>1966134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_Toc209787590</vt:lpwstr>
      </vt:variant>
      <vt:variant>
        <vt:i4>2031670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_Toc209787589</vt:lpwstr>
      </vt:variant>
      <vt:variant>
        <vt:i4>2031670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_Toc209787588</vt:lpwstr>
      </vt:variant>
      <vt:variant>
        <vt:i4>2031670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_Toc209787587</vt:lpwstr>
      </vt:variant>
      <vt:variant>
        <vt:i4>2031670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_Toc209787586</vt:lpwstr>
      </vt:variant>
      <vt:variant>
        <vt:i4>2031670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_Toc209787585</vt:lpwstr>
      </vt:variant>
      <vt:variant>
        <vt:i4>720984</vt:i4>
      </vt:variant>
      <vt:variant>
        <vt:i4>0</vt:i4>
      </vt:variant>
      <vt:variant>
        <vt:i4>0</vt:i4>
      </vt:variant>
      <vt:variant>
        <vt:i4>5</vt:i4>
      </vt:variant>
      <vt:variant>
        <vt:lpwstr>https://stephastro.go.zd.fr/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2025-09-25T18:37:00Z</cp:lastPrinted>
  <dcterms:created xsi:type="dcterms:W3CDTF">2025-09-27T17:35:00Z</dcterms:created>
  <dcterms:modified xsi:type="dcterms:W3CDTF">2025-09-28T15:21:00Z</dcterms:modified>
</cp:coreProperties>
</file>