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9E2F3"/>
  <w:body>
    <w:p w14:paraId="7CD3C225" w14:textId="7F6AE8F8" w:rsidR="00FB241F" w:rsidRDefault="00FB241F" w:rsidP="00FB241F">
      <w:pPr>
        <w:pStyle w:val="En-ttedetabledesmatires"/>
        <w:spacing w:before="0"/>
        <w:jc w:val="center"/>
      </w:pPr>
      <w:r w:rsidRPr="00735A30">
        <w:rPr>
          <w:sz w:val="48"/>
          <w:szCs w:val="48"/>
        </w:rPr>
        <w:t xml:space="preserve">Traitement de </w:t>
      </w:r>
      <w:r w:rsidR="00694F94">
        <w:rPr>
          <w:sz w:val="48"/>
          <w:szCs w:val="48"/>
        </w:rPr>
        <w:t xml:space="preserve">NGC </w:t>
      </w:r>
      <w:r w:rsidR="00A63BF4">
        <w:rPr>
          <w:sz w:val="48"/>
          <w:szCs w:val="48"/>
        </w:rPr>
        <w:t>5033-5005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7836"/>
      </w:tblGrid>
      <w:tr w:rsidR="00E51956" w14:paraId="16B87D5D" w14:textId="77777777" w:rsidTr="008B1BBD">
        <w:trPr>
          <w:trHeight w:val="3674"/>
        </w:trPr>
        <w:tc>
          <w:tcPr>
            <w:tcW w:w="2376" w:type="dxa"/>
          </w:tcPr>
          <w:p w14:paraId="335B2BF7" w14:textId="0FF7A906" w:rsidR="00FB241F" w:rsidRDefault="002309F0" w:rsidP="00520F0B">
            <w:pPr>
              <w:pStyle w:val="En-ttedetabledesmatires"/>
              <w:spacing w:before="1080"/>
              <w:ind w:left="170"/>
              <w:jc w:val="center"/>
            </w:pPr>
            <w:r w:rsidRPr="00735A30">
              <w:rPr>
                <w:rFonts w:ascii="Bahnschrift Light" w:hAnsi="Bahnschrift Light"/>
                <w:noProof/>
                <w:color w:val="FF6600"/>
                <w:sz w:val="144"/>
                <w:szCs w:val="144"/>
              </w:rPr>
              <w:drawing>
                <wp:inline distT="0" distB="0" distL="0" distR="0" wp14:anchorId="2633B173" wp14:editId="3CA1383F">
                  <wp:extent cx="934720" cy="1248410"/>
                  <wp:effectExtent l="0" t="0" r="0" b="0"/>
                  <wp:docPr id="889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8" w:type="dxa"/>
            <w:vMerge w:val="restart"/>
          </w:tcPr>
          <w:p w14:paraId="3C32B696" w14:textId="58ED6BB7" w:rsidR="00FB241F" w:rsidRDefault="002309F0" w:rsidP="00FB241F">
            <w:pPr>
              <w:pStyle w:val="En-ttedetabledesmatires"/>
              <w:spacing w:before="240" w:after="120"/>
              <w:jc w:val="center"/>
              <w:rPr>
                <w:color w:val="A6A6A6"/>
                <w:sz w:val="36"/>
                <w:szCs w:val="36"/>
              </w:rPr>
            </w:pPr>
            <w:r>
              <w:rPr>
                <w:noProof/>
                <w:color w:val="A6A6A6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31C9B6" wp14:editId="22A74627">
                      <wp:simplePos x="0" y="0"/>
                      <wp:positionH relativeFrom="column">
                        <wp:posOffset>2218261</wp:posOffset>
                      </wp:positionH>
                      <wp:positionV relativeFrom="paragraph">
                        <wp:posOffset>3115756</wp:posOffset>
                      </wp:positionV>
                      <wp:extent cx="401320" cy="814070"/>
                      <wp:effectExtent l="6985" t="6985" r="1270" b="7620"/>
                      <wp:wrapNone/>
                      <wp:docPr id="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320" cy="8140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712"/>
                                </a:avLst>
                              </a:prstGeom>
                              <a:solidFill>
                                <a:srgbClr val="4472C4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rgbClr val="F2F2F2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1F376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53783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11" o:spid="_x0000_s1026" type="#_x0000_t67" style="position:absolute;margin-left:174.65pt;margin-top:245.35pt;width:31.6pt;height:6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" fillcolor="#4472c4" stroked="f" strokecolor="#f2f2f2" strokeweight="3pt">
                      <v:shadow color="#1f3763" opacity=".5" offset="1pt"/>
                      <v:textbox style="layout-flow:vertical-ideographic"/>
                    </v:shape>
                  </w:pict>
                </mc:Fallback>
              </mc:AlternateContent>
            </w:r>
            <w:r w:rsidR="00A63BF4" w:rsidRPr="00A63BF4">
              <w:rPr>
                <w:noProof/>
                <w:color w:val="A6A6A6"/>
                <w:sz w:val="36"/>
                <w:szCs w:val="36"/>
              </w:rPr>
              <w:drawing>
                <wp:inline distT="0" distB="0" distL="0" distR="0" wp14:anchorId="274A1E34" wp14:editId="16D31493">
                  <wp:extent cx="4165622" cy="3132000"/>
                  <wp:effectExtent l="0" t="0" r="6350" b="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622" cy="31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A04DC5" w14:textId="77777777" w:rsidR="00626F39" w:rsidRPr="00626F39" w:rsidRDefault="00626F39" w:rsidP="00520F0B">
            <w:pPr>
              <w:spacing w:after="0"/>
            </w:pPr>
          </w:p>
          <w:p w14:paraId="4BB26AD0" w14:textId="4DC0C097" w:rsidR="00FB241F" w:rsidRDefault="00A63BF4" w:rsidP="00626F39">
            <w:pPr>
              <w:pStyle w:val="En-ttedetabledesmatires"/>
              <w:spacing w:before="0" w:after="240"/>
              <w:jc w:val="center"/>
            </w:pPr>
            <w:r w:rsidRPr="00A63BF4">
              <w:rPr>
                <w:noProof/>
                <w:sz w:val="24"/>
                <w:szCs w:val="24"/>
              </w:rPr>
              <w:drawing>
                <wp:inline distT="0" distB="0" distL="0" distR="0" wp14:anchorId="76A92EC7" wp14:editId="46BB7E3D">
                  <wp:extent cx="4169786" cy="3132000"/>
                  <wp:effectExtent l="0" t="0" r="2540" b="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9786" cy="31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241F">
              <w:rPr>
                <w:sz w:val="24"/>
                <w:szCs w:val="24"/>
              </w:rPr>
              <w:t xml:space="preserve"> </w:t>
            </w:r>
          </w:p>
        </w:tc>
      </w:tr>
      <w:tr w:rsidR="00E51956" w14:paraId="25835D71" w14:textId="77777777" w:rsidTr="008B1BBD">
        <w:trPr>
          <w:cantSplit/>
          <w:trHeight w:val="7228"/>
        </w:trPr>
        <w:tc>
          <w:tcPr>
            <w:tcW w:w="2376" w:type="dxa"/>
            <w:textDirection w:val="btLr"/>
          </w:tcPr>
          <w:p w14:paraId="3EAE1D6B" w14:textId="2083831D" w:rsidR="00FB241F" w:rsidRDefault="00FB241F" w:rsidP="00520F0B">
            <w:pPr>
              <w:pStyle w:val="En-ttedetabledesmatires"/>
              <w:ind w:left="113" w:right="1077"/>
              <w:jc w:val="right"/>
            </w:pPr>
            <w:r w:rsidRPr="00FA78F6">
              <w:rPr>
                <w:rFonts w:ascii="Bahnschrift Light" w:hAnsi="Bahnschrift Light"/>
                <w:color w:val="FF6600"/>
                <w:sz w:val="96"/>
                <w:szCs w:val="96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  <w:t>PixInsight</w:t>
            </w:r>
          </w:p>
        </w:tc>
        <w:tc>
          <w:tcPr>
            <w:tcW w:w="7958" w:type="dxa"/>
            <w:vMerge/>
          </w:tcPr>
          <w:p w14:paraId="38AB7A66" w14:textId="77777777" w:rsidR="00FB241F" w:rsidRDefault="00FB241F" w:rsidP="00626F39">
            <w:pPr>
              <w:pStyle w:val="En-ttedetabledesmatires"/>
              <w:jc w:val="right"/>
            </w:pPr>
          </w:p>
        </w:tc>
      </w:tr>
    </w:tbl>
    <w:p w14:paraId="60CEF2A4" w14:textId="77777777" w:rsidR="00626F39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</w:p>
    <w:p w14:paraId="3183B39E" w14:textId="7A3866DC" w:rsidR="00626F39" w:rsidRPr="0074023B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  <w:r>
        <w:rPr>
          <w:sz w:val="24"/>
          <w:szCs w:val="24"/>
        </w:rPr>
        <w:t>R</w:t>
      </w:r>
      <w:r w:rsidRPr="0074023B">
        <w:rPr>
          <w:sz w:val="24"/>
          <w:szCs w:val="24"/>
        </w:rPr>
        <w:t>éalisé par Steph@stro</w:t>
      </w:r>
    </w:p>
    <w:p w14:paraId="248E7178" w14:textId="77777777" w:rsidR="00626F39" w:rsidRPr="0074023B" w:rsidRDefault="00354F29" w:rsidP="00626F39">
      <w:pPr>
        <w:pStyle w:val="En-ttedetabledesmatires"/>
        <w:spacing w:before="0"/>
        <w:jc w:val="center"/>
        <w:rPr>
          <w:sz w:val="24"/>
          <w:szCs w:val="24"/>
        </w:rPr>
      </w:pPr>
      <w:hyperlink r:id="rId11" w:history="1">
        <w:r w:rsidR="00626F39" w:rsidRPr="0074023B">
          <w:rPr>
            <w:rStyle w:val="Lienhypertexte"/>
            <w:sz w:val="24"/>
            <w:szCs w:val="24"/>
          </w:rPr>
          <w:t>https://stephastro.go.zd.fr/</w:t>
        </w:r>
      </w:hyperlink>
    </w:p>
    <w:p w14:paraId="07A3BD7F" w14:textId="1BE90A83" w:rsidR="00626F39" w:rsidRPr="0074023B" w:rsidRDefault="00A63BF4" w:rsidP="00626F39">
      <w:pPr>
        <w:pStyle w:val="En-ttedetabledesmatires"/>
        <w:spacing w:before="0"/>
        <w:jc w:val="center"/>
        <w:rPr>
          <w:sz w:val="24"/>
          <w:szCs w:val="24"/>
        </w:rPr>
      </w:pPr>
      <w:r>
        <w:rPr>
          <w:sz w:val="24"/>
          <w:szCs w:val="24"/>
        </w:rPr>
        <w:t>Octobre</w:t>
      </w:r>
      <w:r w:rsidR="00626F39" w:rsidRPr="0074023B">
        <w:rPr>
          <w:sz w:val="24"/>
          <w:szCs w:val="24"/>
        </w:rPr>
        <w:t xml:space="preserve"> 2025</w:t>
      </w:r>
    </w:p>
    <w:p w14:paraId="48E1929A" w14:textId="0227B5B0" w:rsidR="00FB241F" w:rsidRDefault="002309F0" w:rsidP="00520F0B">
      <w:pPr>
        <w:pStyle w:val="En-ttedetabledesmatires"/>
        <w:spacing w:before="0"/>
        <w:jc w:val="center"/>
      </w:pPr>
      <w:r>
        <w:rPr>
          <w:noProof/>
        </w:rPr>
        <w:drawing>
          <wp:inline distT="0" distB="0" distL="0" distR="0" wp14:anchorId="409865BC" wp14:editId="1BB4CCF6">
            <wp:extent cx="1101090" cy="1074420"/>
            <wp:effectExtent l="0" t="0" r="0" b="0"/>
            <wp:docPr id="356" name="Imag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3841F" w14:textId="10C1EFC5" w:rsidR="00AB15A5" w:rsidRDefault="00AB15A5" w:rsidP="008B1BBD">
      <w:pPr>
        <w:pStyle w:val="En-ttedetabledesmatires"/>
      </w:pPr>
      <w:r>
        <w:lastRenderedPageBreak/>
        <w:t>Sommaire</w:t>
      </w:r>
    </w:p>
    <w:p w14:paraId="22251F39" w14:textId="562150D1" w:rsidR="00650291" w:rsidRDefault="00E13614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r>
        <w:rPr>
          <w:rFonts w:ascii="Cambria" w:hAnsi="Cambria"/>
          <w:szCs w:val="20"/>
        </w:rPr>
        <w:fldChar w:fldCharType="begin"/>
      </w:r>
      <w:r>
        <w:rPr>
          <w:rFonts w:ascii="Cambria" w:hAnsi="Cambria"/>
          <w:szCs w:val="20"/>
        </w:rPr>
        <w:instrText xml:space="preserve"> TOC \o "1-3" \h \z \u </w:instrText>
      </w:r>
      <w:r>
        <w:rPr>
          <w:rFonts w:ascii="Cambria" w:hAnsi="Cambria"/>
          <w:szCs w:val="20"/>
        </w:rPr>
        <w:fldChar w:fldCharType="separate"/>
      </w:r>
      <w:hyperlink w:anchor="_Toc210772902" w:history="1">
        <w:r w:rsidR="00650291" w:rsidRPr="00BD3FBE">
          <w:rPr>
            <w:rStyle w:val="Lienhypertexte"/>
            <w:noProof/>
          </w:rPr>
          <w:t>1</w:t>
        </w:r>
        <w:r w:rsidR="00650291"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="00650291" w:rsidRPr="00BD3FBE">
          <w:rPr>
            <w:rStyle w:val="Lienhypertexte"/>
            <w:noProof/>
          </w:rPr>
          <w:t>SETUP / IMAGES / LOGICIEL</w:t>
        </w:r>
        <w:r w:rsidR="00650291">
          <w:rPr>
            <w:noProof/>
            <w:webHidden/>
          </w:rPr>
          <w:tab/>
        </w:r>
        <w:r w:rsidR="00650291">
          <w:rPr>
            <w:noProof/>
            <w:webHidden/>
          </w:rPr>
          <w:fldChar w:fldCharType="begin"/>
        </w:r>
        <w:r w:rsidR="00650291">
          <w:rPr>
            <w:noProof/>
            <w:webHidden/>
          </w:rPr>
          <w:instrText xml:space="preserve"> PAGEREF _Toc210772902 \h </w:instrText>
        </w:r>
        <w:r w:rsidR="00650291">
          <w:rPr>
            <w:noProof/>
            <w:webHidden/>
          </w:rPr>
        </w:r>
        <w:r w:rsidR="00650291">
          <w:rPr>
            <w:noProof/>
            <w:webHidden/>
          </w:rPr>
          <w:fldChar w:fldCharType="separate"/>
        </w:r>
        <w:r w:rsidR="00650291">
          <w:rPr>
            <w:noProof/>
            <w:webHidden/>
          </w:rPr>
          <w:t>3</w:t>
        </w:r>
        <w:r w:rsidR="00650291">
          <w:rPr>
            <w:noProof/>
            <w:webHidden/>
          </w:rPr>
          <w:fldChar w:fldCharType="end"/>
        </w:r>
      </w:hyperlink>
    </w:p>
    <w:p w14:paraId="052B84EF" w14:textId="064E0E6C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3" w:history="1">
        <w:r w:rsidRPr="00BD3FBE">
          <w:rPr>
            <w:rStyle w:val="Lienhypertexte"/>
            <w:noProof/>
          </w:rPr>
          <w:t>2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PRETRAITEMENT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1978A48" w14:textId="7CC17506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4" w:history="1">
        <w:r w:rsidRPr="00BD3FBE">
          <w:rPr>
            <w:rStyle w:val="Lienhypertexte"/>
            <w:rFonts w:ascii="Segoe UI Emoji" w:eastAsia="Segoe UI Emoji" w:hAnsi="Segoe UI Emoji" w:cs="Segoe UI Emoji"/>
            <w:noProof/>
          </w:rPr>
          <w:t>3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RECADRAGE DE L’IMAGE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DA0D49B" w14:textId="1A81474A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5" w:history="1">
        <w:r w:rsidRPr="00BD3FBE">
          <w:rPr>
            <w:rStyle w:val="Lienhypertexte"/>
            <w:noProof/>
          </w:rPr>
          <w:t>4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RETRAIT DU GRADIENT via GRADIENT CORRECTION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E09203D" w14:textId="2DE5B2C4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6" w:history="1">
        <w:r w:rsidRPr="00BD3FBE">
          <w:rPr>
            <w:rStyle w:val="Lienhypertexte"/>
            <w:noProof/>
          </w:rPr>
          <w:t>5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CORRECTION DES ETOILES via BXT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F26AD82" w14:textId="15EAD621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7" w:history="1">
        <w:r w:rsidRPr="00BD3FBE">
          <w:rPr>
            <w:rStyle w:val="Lienhypertexte"/>
            <w:noProof/>
          </w:rPr>
          <w:t>6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SEPARATION ETOILES et OBJET via STARNET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9DB3D0D" w14:textId="0CDF4BEB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8" w:history="1">
        <w:r w:rsidRPr="00BD3FBE">
          <w:rPr>
            <w:rStyle w:val="Lienhypertexte"/>
            <w:noProof/>
          </w:rPr>
          <w:t>7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MONTEE D’HISTOGRAMME sur le STARMASK via HISTOGRAM TRANSFORMATION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AC1F9FB" w14:textId="70F305DE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09" w:history="1">
        <w:r w:rsidRPr="00BD3FBE">
          <w:rPr>
            <w:rStyle w:val="Lienhypertexte"/>
            <w:noProof/>
          </w:rPr>
          <w:t>8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MONTEE D’HISTOGRAMME sur la STARLESS via GHS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E9FFF5A" w14:textId="523D5F7D" w:rsidR="00650291" w:rsidRDefault="00650291">
      <w:pPr>
        <w:pStyle w:val="TM2"/>
        <w:rPr>
          <w:rFonts w:asciiTheme="minorHAnsi" w:eastAsiaTheme="minorEastAsia" w:hAnsiTheme="minorHAnsi" w:cstheme="minorBidi"/>
          <w:noProof/>
          <w:color w:val="auto"/>
          <w:sz w:val="22"/>
          <w:lang w:eastAsia="fr-FR"/>
        </w:rPr>
      </w:pPr>
      <w:hyperlink w:anchor="_Toc210772910" w:history="1">
        <w:r w:rsidRPr="00BD3FBE">
          <w:rPr>
            <w:rStyle w:val="Lienhypertexte"/>
            <w:noProof/>
          </w:rPr>
          <w:t>8.1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Réduction de bruit via NXT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B14128F" w14:textId="3514BA8B" w:rsidR="00650291" w:rsidRDefault="00650291">
      <w:pPr>
        <w:pStyle w:val="TM2"/>
        <w:rPr>
          <w:rFonts w:asciiTheme="minorHAnsi" w:eastAsiaTheme="minorEastAsia" w:hAnsiTheme="minorHAnsi" w:cstheme="minorBidi"/>
          <w:noProof/>
          <w:color w:val="auto"/>
          <w:sz w:val="22"/>
          <w:lang w:eastAsia="fr-FR"/>
        </w:rPr>
      </w:pPr>
      <w:hyperlink w:anchor="_Toc210772911" w:history="1">
        <w:r w:rsidRPr="00BD3FBE">
          <w:rPr>
            <w:rStyle w:val="Lienhypertexte"/>
            <w:noProof/>
          </w:rPr>
          <w:t>8.2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Réglage du point noir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C18E353" w14:textId="3DDA5A2D" w:rsidR="00650291" w:rsidRDefault="00650291">
      <w:pPr>
        <w:pStyle w:val="TM2"/>
        <w:rPr>
          <w:rFonts w:asciiTheme="minorHAnsi" w:eastAsiaTheme="minorEastAsia" w:hAnsiTheme="minorHAnsi" w:cstheme="minorBidi"/>
          <w:noProof/>
          <w:color w:val="auto"/>
          <w:sz w:val="22"/>
          <w:lang w:eastAsia="fr-FR"/>
        </w:rPr>
      </w:pPr>
      <w:hyperlink w:anchor="_Toc210772912" w:history="1">
        <w:r w:rsidRPr="00BD3FBE">
          <w:rPr>
            <w:rStyle w:val="Lienhypertexte"/>
            <w:noProof/>
          </w:rPr>
          <w:t>8.3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Montée d’histogramme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1D5A5CB" w14:textId="08478218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13" w:history="1">
        <w:r w:rsidRPr="00BD3FBE">
          <w:rPr>
            <w:rStyle w:val="Lienhypertexte"/>
            <w:noProof/>
          </w:rPr>
          <w:t>9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AUGMENTATION DES DETAILS et MASQUE sur les galaxies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C4630E5" w14:textId="0F211B30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14" w:history="1">
        <w:r w:rsidRPr="00BD3FBE">
          <w:rPr>
            <w:rStyle w:val="Lienhypertexte"/>
            <w:rFonts w:cs="Calibri"/>
            <w:noProof/>
          </w:rPr>
          <w:t>10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CURVE + HDRMT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BCE73FD" w14:textId="6E398855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15" w:history="1">
        <w:r w:rsidRPr="00BD3FBE">
          <w:rPr>
            <w:rStyle w:val="Lienhypertexte"/>
            <w:noProof/>
          </w:rPr>
          <w:t>11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FUSION DES IMAGES STARLESS ET STARMASK via SCREENSTARS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A44B6F5" w14:textId="58B08F79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16" w:history="1">
        <w:r w:rsidRPr="00BD3FBE">
          <w:rPr>
            <w:rStyle w:val="Lienhypertexte"/>
            <w:noProof/>
          </w:rPr>
          <w:t>12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LISSAGE DU BRUIT via NXT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92BAD31" w14:textId="587DF646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17" w:history="1">
        <w:r w:rsidRPr="00BD3FBE">
          <w:rPr>
            <w:rStyle w:val="Lienhypertexte"/>
            <w:noProof/>
          </w:rPr>
          <w:t>13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ENREGISTREMENT EN PNG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BA028FD" w14:textId="654B60F8" w:rsidR="00650291" w:rsidRDefault="00650291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772918" w:history="1">
        <w:r w:rsidRPr="00BD3FBE">
          <w:rPr>
            <w:rStyle w:val="Lienhypertexte"/>
            <w:noProof/>
          </w:rPr>
          <w:t>14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BD3FBE">
          <w:rPr>
            <w:rStyle w:val="Lienhypertexte"/>
            <w:noProof/>
          </w:rPr>
          <w:t>ANNOTATION DE L’IMAGE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_Toc210772918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74CE8C9" w14:textId="6A5132DF" w:rsidR="003716FF" w:rsidRDefault="00E13614" w:rsidP="00D94D4B">
      <w:pPr>
        <w:pStyle w:val="TM1"/>
        <w:jc w:val="left"/>
      </w:pPr>
      <w:r>
        <w:rPr>
          <w:rFonts w:ascii="Cambria" w:hAnsi="Cambria"/>
          <w:szCs w:val="20"/>
        </w:rPr>
        <w:fldChar w:fldCharType="end"/>
      </w:r>
      <w:r w:rsidR="00AC5287">
        <w:br w:type="page"/>
      </w:r>
    </w:p>
    <w:p w14:paraId="6C8B3432" w14:textId="5F771046" w:rsidR="00AB15A5" w:rsidRDefault="00836EA1" w:rsidP="00644DFE">
      <w:pPr>
        <w:pStyle w:val="Titre1"/>
        <w:shd w:val="clear" w:color="auto" w:fill="99CCFF"/>
        <w:spacing w:before="120" w:after="120"/>
      </w:pPr>
      <w:bookmarkStart w:id="0" w:name="_Toc210772902"/>
      <w:r>
        <w:lastRenderedPageBreak/>
        <w:t xml:space="preserve">SETUP </w:t>
      </w:r>
      <w:r w:rsidR="00A371D8">
        <w:t>/</w:t>
      </w:r>
      <w:r>
        <w:t xml:space="preserve"> IMAGES</w:t>
      </w:r>
      <w:r w:rsidR="00A371D8">
        <w:t xml:space="preserve"> / LO</w:t>
      </w:r>
      <w:r w:rsidR="00A20621">
        <w:t>G</w:t>
      </w:r>
      <w:r w:rsidR="00A371D8">
        <w:t>ICIEL</w:t>
      </w:r>
      <w:bookmarkEnd w:id="0"/>
    </w:p>
    <w:p w14:paraId="335E4AEA" w14:textId="3710874C" w:rsidR="00A371D8" w:rsidRDefault="00A371D8" w:rsidP="00A371D8">
      <w:pPr>
        <w:spacing w:after="0"/>
        <w:rPr>
          <w:rFonts w:cs="Calibri"/>
        </w:rPr>
      </w:pPr>
      <w:r>
        <w:rPr>
          <w:rFonts w:cs="Calibri"/>
        </w:rPr>
        <w:t>D</w:t>
      </w:r>
      <w:r w:rsidR="00191E62">
        <w:rPr>
          <w:rFonts w:cs="Calibri"/>
        </w:rPr>
        <w:t>ATE et LIEU</w:t>
      </w:r>
      <w:r>
        <w:rPr>
          <w:rFonts w:cs="Calibri"/>
        </w:rPr>
        <w:t xml:space="preserve"> : le </w:t>
      </w:r>
      <w:r w:rsidR="00694F94">
        <w:rPr>
          <w:rFonts w:cs="Calibri"/>
        </w:rPr>
        <w:t>1</w:t>
      </w:r>
      <w:r w:rsidR="00A65F8F">
        <w:rPr>
          <w:rFonts w:cs="Calibri"/>
        </w:rPr>
        <w:t>8</w:t>
      </w:r>
      <w:r w:rsidR="00694F94">
        <w:rPr>
          <w:rFonts w:cs="Calibri"/>
        </w:rPr>
        <w:t xml:space="preserve"> avril 2015</w:t>
      </w:r>
      <w:r w:rsidR="008B7A36">
        <w:rPr>
          <w:rFonts w:cs="Calibri"/>
        </w:rPr>
        <w:t xml:space="preserve"> à Ablis,</w:t>
      </w:r>
    </w:p>
    <w:p w14:paraId="436CCA73" w14:textId="77777777" w:rsidR="00373041" w:rsidRDefault="00373041" w:rsidP="00373041">
      <w:pPr>
        <w:spacing w:after="0"/>
        <w:rPr>
          <w:rFonts w:cs="Calibri"/>
        </w:rPr>
      </w:pPr>
      <w:r>
        <w:rPr>
          <w:rFonts w:cs="Calibri"/>
        </w:rPr>
        <w:t>SETUP :</w:t>
      </w:r>
    </w:p>
    <w:p w14:paraId="3F9F76A5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Instrument : Lunette Astrotech 106/690</w:t>
      </w:r>
    </w:p>
    <w:p w14:paraId="63975BC0" w14:textId="27FDE276" w:rsidR="00373041" w:rsidRPr="00191E62" w:rsidRDefault="00373041" w:rsidP="006301A9">
      <w:pPr>
        <w:numPr>
          <w:ilvl w:val="0"/>
          <w:numId w:val="15"/>
        </w:numPr>
        <w:spacing w:after="0"/>
        <w:rPr>
          <w:rFonts w:cs="Calibri"/>
        </w:rPr>
      </w:pPr>
      <w:r w:rsidRPr="00191E62">
        <w:rPr>
          <w:rFonts w:cs="Calibri"/>
        </w:rPr>
        <w:t xml:space="preserve">Camera : QHY9 capteur </w:t>
      </w:r>
      <w:r w:rsidR="00DF3CFF" w:rsidRPr="00191E62">
        <w:rPr>
          <w:rFonts w:cs="Calibri"/>
        </w:rPr>
        <w:t xml:space="preserve">CCD </w:t>
      </w:r>
      <w:r w:rsidRPr="00191E62">
        <w:rPr>
          <w:rFonts w:cs="Calibri"/>
        </w:rPr>
        <w:t>8300 monochrome</w:t>
      </w:r>
      <w:r w:rsidR="00191E62" w:rsidRPr="00191E62">
        <w:rPr>
          <w:rFonts w:cs="Calibri"/>
        </w:rPr>
        <w:t xml:space="preserve"> - </w:t>
      </w:r>
      <w:r w:rsidRPr="00191E62">
        <w:rPr>
          <w:rFonts w:cs="Calibri"/>
        </w:rPr>
        <w:t>Filtre </w:t>
      </w:r>
      <w:r w:rsidR="00694F94">
        <w:rPr>
          <w:rFonts w:cs="Calibri"/>
        </w:rPr>
        <w:t>Luminance QHY</w:t>
      </w:r>
    </w:p>
    <w:p w14:paraId="40A7BD5A" w14:textId="77777777" w:rsidR="00373041" w:rsidRDefault="00373041" w:rsidP="00373041">
      <w:pPr>
        <w:spacing w:after="0"/>
        <w:rPr>
          <w:rFonts w:cs="Calibri"/>
        </w:rPr>
      </w:pPr>
      <w:r>
        <w:rPr>
          <w:rFonts w:cs="Calibri"/>
        </w:rPr>
        <w:t>IMAGES :</w:t>
      </w:r>
    </w:p>
    <w:p w14:paraId="7E17EF0C" w14:textId="5EA430D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Light : </w:t>
      </w:r>
      <w:r w:rsidR="00A65F8F">
        <w:rPr>
          <w:rFonts w:cs="Calibri"/>
        </w:rPr>
        <w:t>31</w:t>
      </w:r>
      <w:r>
        <w:rPr>
          <w:rFonts w:cs="Calibri"/>
        </w:rPr>
        <w:t xml:space="preserve"> poses de </w:t>
      </w:r>
      <w:r w:rsidR="00694F94">
        <w:rPr>
          <w:rFonts w:cs="Calibri"/>
        </w:rPr>
        <w:t>5</w:t>
      </w:r>
      <w:r>
        <w:rPr>
          <w:rFonts w:cs="Calibri"/>
        </w:rPr>
        <w:t>mn</w:t>
      </w:r>
      <w:r w:rsidR="00836EA1">
        <w:rPr>
          <w:rFonts w:cs="Calibri"/>
        </w:rPr>
        <w:t xml:space="preserve"> soit </w:t>
      </w:r>
      <w:r w:rsidR="00A65F8F">
        <w:rPr>
          <w:rFonts w:cs="Calibri"/>
        </w:rPr>
        <w:t>2</w:t>
      </w:r>
      <w:r w:rsidR="00694F94">
        <w:rPr>
          <w:rFonts w:cs="Calibri"/>
        </w:rPr>
        <w:t>h</w:t>
      </w:r>
      <w:r w:rsidR="00A65F8F">
        <w:rPr>
          <w:rFonts w:cs="Calibri"/>
        </w:rPr>
        <w:t>35</w:t>
      </w:r>
    </w:p>
    <w:p w14:paraId="773A98E4" w14:textId="043312C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Flat : </w:t>
      </w:r>
      <w:r w:rsidR="00694F94">
        <w:rPr>
          <w:rFonts w:cs="Calibri"/>
        </w:rPr>
        <w:t>15</w:t>
      </w:r>
      <w:r>
        <w:rPr>
          <w:rFonts w:cs="Calibri"/>
        </w:rPr>
        <w:t xml:space="preserve"> poses de </w:t>
      </w:r>
      <w:r w:rsidR="00A65F8F">
        <w:rPr>
          <w:rFonts w:cs="Calibri"/>
        </w:rPr>
        <w:t>5</w:t>
      </w:r>
      <w:r>
        <w:rPr>
          <w:rFonts w:cs="Calibri"/>
        </w:rPr>
        <w:t>s</w:t>
      </w:r>
    </w:p>
    <w:p w14:paraId="1E0854A6" w14:textId="480CB231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Dark : </w:t>
      </w:r>
      <w:r w:rsidR="003742DC">
        <w:rPr>
          <w:rFonts w:cs="Calibri"/>
        </w:rPr>
        <w:t>66</w:t>
      </w:r>
      <w:r>
        <w:rPr>
          <w:rFonts w:cs="Calibri"/>
        </w:rPr>
        <w:t xml:space="preserve"> images</w:t>
      </w:r>
    </w:p>
    <w:p w14:paraId="40A4147C" w14:textId="25237345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Bias : 1</w:t>
      </w:r>
      <w:r w:rsidR="00694F94">
        <w:rPr>
          <w:rFonts w:cs="Calibri"/>
        </w:rPr>
        <w:t>98</w:t>
      </w:r>
      <w:r>
        <w:rPr>
          <w:rFonts w:cs="Calibri"/>
        </w:rPr>
        <w:t xml:space="preserve"> images</w:t>
      </w:r>
    </w:p>
    <w:p w14:paraId="71B2AB04" w14:textId="77777777" w:rsidR="00A371D8" w:rsidRDefault="00A371D8" w:rsidP="00A371D8">
      <w:pPr>
        <w:spacing w:after="0"/>
        <w:rPr>
          <w:rFonts w:cs="Calibri"/>
        </w:rPr>
      </w:pPr>
      <w:r>
        <w:rPr>
          <w:rFonts w:cs="Calibri"/>
        </w:rPr>
        <w:t>LOGICIEL :</w:t>
      </w:r>
    </w:p>
    <w:p w14:paraId="6E57ADB7" w14:textId="77777777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Pixinsight 1.9.3</w:t>
      </w:r>
    </w:p>
    <w:p w14:paraId="34B029A9" w14:textId="77777777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Plugin </w:t>
      </w:r>
      <w:r w:rsidR="00EB1780">
        <w:rPr>
          <w:rFonts w:cs="Calibri"/>
        </w:rPr>
        <w:t>p</w:t>
      </w:r>
      <w:r>
        <w:rPr>
          <w:rFonts w:cs="Calibri"/>
        </w:rPr>
        <w:t>ayant BX</w:t>
      </w:r>
      <w:r w:rsidR="00EB1780">
        <w:rPr>
          <w:rFonts w:cs="Calibri"/>
        </w:rPr>
        <w:t>T</w:t>
      </w:r>
      <w:r>
        <w:rPr>
          <w:rFonts w:cs="Calibri"/>
        </w:rPr>
        <w:t xml:space="preserve"> et NXT</w:t>
      </w:r>
    </w:p>
    <w:p w14:paraId="653B0CB0" w14:textId="462814DE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Process / Script gratuits : GHS, Screenstars</w:t>
      </w:r>
      <w:r w:rsidR="00A65F8F">
        <w:rPr>
          <w:rFonts w:cs="Calibri"/>
        </w:rPr>
        <w:t>, Fame</w:t>
      </w:r>
    </w:p>
    <w:p w14:paraId="482AC212" w14:textId="77777777" w:rsidR="003E5EBD" w:rsidRDefault="003E5EBD" w:rsidP="003E5EBD">
      <w:pPr>
        <w:spacing w:after="0"/>
        <w:ind w:left="720"/>
        <w:rPr>
          <w:rFonts w:cs="Calibri"/>
        </w:rPr>
      </w:pPr>
    </w:p>
    <w:p w14:paraId="2562A30A" w14:textId="6243E04F" w:rsidR="009C6ABE" w:rsidRPr="009C6ABE" w:rsidRDefault="009C6ABE" w:rsidP="009C6ABE">
      <w:pPr>
        <w:spacing w:after="0"/>
        <w:rPr>
          <w:rFonts w:cs="Calibri"/>
        </w:rPr>
      </w:pPr>
      <w:r w:rsidRPr="009C6ABE">
        <w:rPr>
          <w:rFonts w:cs="Calibri"/>
        </w:rPr>
        <w:t>A chaque étage du traitement, je renomme les images en intégrant un suffixe type i0</w:t>
      </w:r>
      <w:r w:rsidR="00B062B0">
        <w:rPr>
          <w:rFonts w:cs="Calibri"/>
        </w:rPr>
        <w:t>0</w:t>
      </w:r>
      <w:r w:rsidRPr="009C6ABE">
        <w:rPr>
          <w:rFonts w:cs="Calibri"/>
        </w:rPr>
        <w:t>, i</w:t>
      </w:r>
      <w:r w:rsidR="00B062B0">
        <w:rPr>
          <w:rFonts w:cs="Calibri"/>
        </w:rPr>
        <w:t>0</w:t>
      </w:r>
      <w:r w:rsidRPr="009C6ABE">
        <w:rPr>
          <w:rFonts w:cs="Calibri"/>
        </w:rPr>
        <w:t>1, i</w:t>
      </w:r>
      <w:r w:rsidR="00B062B0">
        <w:rPr>
          <w:rFonts w:cs="Calibri"/>
        </w:rPr>
        <w:t>0</w:t>
      </w:r>
      <w:r w:rsidRPr="009C6ABE">
        <w:rPr>
          <w:rFonts w:cs="Calibri"/>
        </w:rPr>
        <w:t>2, i</w:t>
      </w:r>
      <w:r w:rsidR="00B062B0">
        <w:rPr>
          <w:rFonts w:cs="Calibri"/>
        </w:rPr>
        <w:t>0</w:t>
      </w:r>
      <w:r w:rsidRPr="009C6ABE">
        <w:rPr>
          <w:rFonts w:cs="Calibri"/>
        </w:rPr>
        <w:t>3…</w:t>
      </w:r>
    </w:p>
    <w:p w14:paraId="54158E13" w14:textId="77777777" w:rsidR="009C6ABE" w:rsidRPr="009C6ABE" w:rsidRDefault="009C6ABE" w:rsidP="009C6ABE">
      <w:pPr>
        <w:spacing w:after="0"/>
        <w:rPr>
          <w:rFonts w:cs="Calibri"/>
        </w:rPr>
      </w:pPr>
      <w:r w:rsidRPr="009C6ABE">
        <w:rPr>
          <w:rFonts w:cs="Calibri"/>
        </w:rPr>
        <w:t>Je travaille toujours sur le clone de l’image précédente</w:t>
      </w:r>
      <w:r>
        <w:rPr>
          <w:rFonts w:cs="Calibri"/>
        </w:rPr>
        <w:t xml:space="preserve"> et </w:t>
      </w:r>
      <w:r w:rsidRPr="009C6ABE">
        <w:rPr>
          <w:rFonts w:cs="Calibri"/>
        </w:rPr>
        <w:t xml:space="preserve">sous forme de projet </w:t>
      </w:r>
      <w:r>
        <w:rPr>
          <w:rFonts w:cs="Calibri"/>
        </w:rPr>
        <w:t xml:space="preserve">pour </w:t>
      </w:r>
      <w:r w:rsidRPr="009C6ABE">
        <w:rPr>
          <w:rFonts w:cs="Calibri"/>
        </w:rPr>
        <w:t>enregistrer toutes les étapes.</w:t>
      </w:r>
    </w:p>
    <w:p w14:paraId="59F847C4" w14:textId="77777777" w:rsidR="00A371D8" w:rsidRDefault="00A371D8" w:rsidP="00D97D4E">
      <w:pPr>
        <w:spacing w:after="0"/>
        <w:rPr>
          <w:rFonts w:cs="Calibri"/>
        </w:rPr>
      </w:pPr>
    </w:p>
    <w:p w14:paraId="24E61461" w14:textId="77777777" w:rsidR="00B51540" w:rsidRDefault="00B51540" w:rsidP="00644DFE">
      <w:pPr>
        <w:pStyle w:val="Titre1"/>
        <w:shd w:val="clear" w:color="auto" w:fill="99CCFF"/>
        <w:spacing w:before="120" w:after="120"/>
      </w:pPr>
      <w:bookmarkStart w:id="1" w:name="_Toc210772903"/>
      <w:r>
        <w:t>PRETRAITEMENT</w:t>
      </w:r>
      <w:bookmarkEnd w:id="1"/>
    </w:p>
    <w:p w14:paraId="29A88F7A" w14:textId="77777777" w:rsidR="00B51540" w:rsidRDefault="00B51540" w:rsidP="00D97D4E">
      <w:pPr>
        <w:spacing w:after="0"/>
        <w:rPr>
          <w:rFonts w:cs="Calibri"/>
        </w:rPr>
      </w:pPr>
      <w:r>
        <w:rPr>
          <w:rFonts w:cs="Calibri"/>
        </w:rPr>
        <w:t>Réalisé avec WBPP avec les paramètres par défaut.</w:t>
      </w:r>
    </w:p>
    <w:p w14:paraId="429504AD" w14:textId="1E4B9ACB" w:rsidR="00B51540" w:rsidRDefault="00824D0B" w:rsidP="00D97D4E">
      <w:pPr>
        <w:spacing w:after="0"/>
        <w:rPr>
          <w:rFonts w:ascii="Segoe UI Emoji" w:eastAsia="Segoe UI Emoji" w:hAnsi="Segoe UI Emoji" w:cs="Segoe UI Emoji"/>
        </w:rPr>
      </w:pPr>
      <w:r w:rsidRPr="00824D0B">
        <w:rPr>
          <w:rFonts w:ascii="Segoe UI Emoji" w:eastAsia="Segoe UI Emoji" w:hAnsi="Segoe UI Emoji" w:cs="Segoe UI Emoji"/>
          <w:noProof/>
        </w:rPr>
        <w:drawing>
          <wp:inline distT="0" distB="0" distL="0" distR="0" wp14:anchorId="557E2EBE" wp14:editId="7459C49D">
            <wp:extent cx="6473190" cy="3335655"/>
            <wp:effectExtent l="0" t="0" r="381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13404" w14:textId="4B1803FE" w:rsidR="00DB684D" w:rsidRDefault="00B86B75" w:rsidP="00191E62">
      <w:pPr>
        <w:spacing w:before="20" w:after="0"/>
        <w:rPr>
          <w:rFonts w:ascii="Segoe UI Emoji" w:eastAsia="Segoe UI Emoji" w:hAnsi="Segoe UI Emoji" w:cs="Segoe UI Emoji"/>
          <w:noProof/>
        </w:rPr>
      </w:pPr>
      <w:r>
        <w:rPr>
          <w:rFonts w:ascii="Segoe UI Emoji" w:eastAsia="Segoe UI Emoji" w:hAnsi="Segoe UI Emoji" w:cs="Segoe UI Emoji"/>
          <w:noProof/>
        </w:rPr>
        <w:drawing>
          <wp:inline distT="0" distB="0" distL="0" distR="0" wp14:anchorId="0BF5036F" wp14:editId="1070A92C">
            <wp:extent cx="5587340" cy="2045929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546" cy="2055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F1079D" w14:textId="42899E85" w:rsidR="008553CE" w:rsidRDefault="008553CE" w:rsidP="008553CE">
      <w:pPr>
        <w:spacing w:after="0"/>
        <w:rPr>
          <w:rFonts w:cs="Calibri"/>
        </w:rPr>
      </w:pPr>
      <w:r>
        <w:rPr>
          <w:rFonts w:cs="Calibri"/>
        </w:rPr>
        <w:lastRenderedPageBreak/>
        <w:t>L’image en sortie de prétraitement</w:t>
      </w:r>
      <w:r w:rsidR="001D3009">
        <w:rPr>
          <w:rFonts w:cs="Calibri"/>
        </w:rPr>
        <w:t> :</w:t>
      </w:r>
    </w:p>
    <w:p w14:paraId="4405422A" w14:textId="01CF26B1" w:rsidR="00A5202D" w:rsidRDefault="00B86B75" w:rsidP="003E5EBD">
      <w:pPr>
        <w:spacing w:after="0"/>
        <w:jc w:val="center"/>
        <w:rPr>
          <w:rFonts w:cs="Calibri"/>
        </w:rPr>
      </w:pPr>
      <w:r w:rsidRPr="00B86B75">
        <w:rPr>
          <w:rFonts w:cs="Calibri"/>
          <w:noProof/>
        </w:rPr>
        <w:drawing>
          <wp:inline distT="0" distB="0" distL="0" distR="0" wp14:anchorId="030C0B74" wp14:editId="74FD9669">
            <wp:extent cx="6473190" cy="4928235"/>
            <wp:effectExtent l="0" t="0" r="3810" b="571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92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56F1E" w14:textId="5F43D998" w:rsidR="00DB684D" w:rsidRPr="00DB684D" w:rsidRDefault="00DB684D" w:rsidP="00644DFE">
      <w:pPr>
        <w:pStyle w:val="Titre1"/>
        <w:shd w:val="clear" w:color="auto" w:fill="99CCFF"/>
        <w:spacing w:before="120" w:after="120"/>
        <w:rPr>
          <w:rFonts w:ascii="Segoe UI Emoji" w:eastAsia="Segoe UI Emoji" w:hAnsi="Segoe UI Emoji" w:cs="Segoe UI Emoji"/>
        </w:rPr>
      </w:pPr>
      <w:bookmarkStart w:id="2" w:name="_Toc210772904"/>
      <w:r>
        <w:t>RECADRAGE DE L’IMAGE</w:t>
      </w:r>
      <w:bookmarkEnd w:id="2"/>
      <w:r w:rsidR="00A5202D">
        <w:t xml:space="preserve"> </w:t>
      </w:r>
    </w:p>
    <w:p w14:paraId="0EEDD344" w14:textId="256EF5F8" w:rsidR="00B975D7" w:rsidRDefault="0048493C" w:rsidP="00D97D4E">
      <w:pPr>
        <w:spacing w:after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WBPP </w:t>
      </w:r>
      <w:r w:rsidR="00B975D7">
        <w:rPr>
          <w:rFonts w:ascii="Segoe UI Emoji" w:eastAsia="Segoe UI Emoji" w:hAnsi="Segoe UI Emoji" w:cs="Segoe UI Emoji"/>
        </w:rPr>
        <w:t>a</w:t>
      </w:r>
      <w:r>
        <w:rPr>
          <w:rFonts w:ascii="Segoe UI Emoji" w:eastAsia="Segoe UI Emoji" w:hAnsi="Segoe UI Emoji" w:cs="Segoe UI Emoji"/>
        </w:rPr>
        <w:t xml:space="preserve"> fait un crop automatique</w:t>
      </w:r>
      <w:r w:rsidR="00B975D7">
        <w:rPr>
          <w:rFonts w:ascii="Segoe UI Emoji" w:eastAsia="Segoe UI Emoji" w:hAnsi="Segoe UI Emoji" w:cs="Segoe UI Emoji"/>
        </w:rPr>
        <w:t xml:space="preserve"> de </w:t>
      </w:r>
      <w:r w:rsidR="000418E4">
        <w:rPr>
          <w:rFonts w:ascii="Segoe UI Emoji" w:eastAsia="Segoe UI Emoji" w:hAnsi="Segoe UI Emoji" w:cs="Segoe UI Emoji"/>
        </w:rPr>
        <w:t>de quelques pixels</w:t>
      </w:r>
      <w:r w:rsidR="00B975D7">
        <w:rPr>
          <w:rFonts w:ascii="Segoe UI Emoji" w:eastAsia="Segoe UI Emoji" w:hAnsi="Segoe UI Emoji" w:cs="Segoe UI Emoji"/>
        </w:rPr>
        <w:t xml:space="preserve"> en largeur/hauteur.</w:t>
      </w:r>
    </w:p>
    <w:p w14:paraId="16097084" w14:textId="46FC0AD8" w:rsidR="00B975D7" w:rsidRDefault="00B975D7" w:rsidP="00D97D4E">
      <w:pPr>
        <w:spacing w:after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En comparant image croppée versus image non croppée, je n’ai rien vu de vraiment particulier.</w:t>
      </w:r>
    </w:p>
    <w:p w14:paraId="6C0512A8" w14:textId="44D5F5CF" w:rsidR="0048493C" w:rsidRDefault="00B975D7" w:rsidP="00D97D4E">
      <w:pPr>
        <w:spacing w:after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Donc p</w:t>
      </w:r>
      <w:r w:rsidR="0048493C">
        <w:rPr>
          <w:rFonts w:ascii="Segoe UI Emoji" w:eastAsia="Segoe UI Emoji" w:hAnsi="Segoe UI Emoji" w:cs="Segoe UI Emoji"/>
        </w:rPr>
        <w:t>as de recadrage</w:t>
      </w:r>
      <w:r>
        <w:rPr>
          <w:rFonts w:ascii="Segoe UI Emoji" w:eastAsia="Segoe UI Emoji" w:hAnsi="Segoe UI Emoji" w:cs="Segoe UI Emoji"/>
        </w:rPr>
        <w:t>.</w:t>
      </w:r>
    </w:p>
    <w:p w14:paraId="6A9D59D4" w14:textId="54A75D8F" w:rsidR="001F7A38" w:rsidRDefault="001F7A38" w:rsidP="00644DFE">
      <w:pPr>
        <w:pStyle w:val="Titre1"/>
        <w:shd w:val="clear" w:color="auto" w:fill="99CCFF"/>
        <w:spacing w:before="120" w:after="120"/>
      </w:pPr>
      <w:bookmarkStart w:id="3" w:name="_Toc210772905"/>
      <w:r>
        <w:t>RETRAIT DU GRADIENT</w:t>
      </w:r>
      <w:r w:rsidR="00AA60D3">
        <w:t xml:space="preserve"> via GRADIENT CORRECTION</w:t>
      </w:r>
      <w:bookmarkEnd w:id="3"/>
    </w:p>
    <w:p w14:paraId="318C0A56" w14:textId="77777777" w:rsidR="000268DC" w:rsidRDefault="00694909" w:rsidP="00DB684D">
      <w:r>
        <w:t xml:space="preserve">On utilise le </w:t>
      </w:r>
      <w:r w:rsidR="000268DC">
        <w:t xml:space="preserve">process GRADIENT CORRECTION avec les paramètres par défaut. J’ai seulement coché « Generate gradient model ». </w:t>
      </w:r>
    </w:p>
    <w:p w14:paraId="6475436E" w14:textId="271390BA" w:rsidR="000268DC" w:rsidRDefault="002309F0" w:rsidP="00DB684D">
      <w:r w:rsidRPr="008428B8">
        <w:rPr>
          <w:noProof/>
        </w:rPr>
        <w:drawing>
          <wp:inline distT="0" distB="0" distL="0" distR="0" wp14:anchorId="1800BC5B" wp14:editId="2DD81FCB">
            <wp:extent cx="3070225" cy="2449830"/>
            <wp:effectExtent l="0" t="0" r="0" b="0"/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68DC">
        <w:t xml:space="preserve"> </w:t>
      </w:r>
      <w:r w:rsidR="000418E4" w:rsidRPr="000418E4">
        <w:rPr>
          <w:noProof/>
        </w:rPr>
        <w:drawing>
          <wp:inline distT="0" distB="0" distL="0" distR="0" wp14:anchorId="34A4098F" wp14:editId="53EA4C00">
            <wp:extent cx="3188524" cy="2458621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06481" cy="247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E432" w14:textId="77777777" w:rsidR="00DB684D" w:rsidRDefault="001F286D" w:rsidP="00644DFE">
      <w:pPr>
        <w:pStyle w:val="Titre1"/>
        <w:shd w:val="clear" w:color="auto" w:fill="99CCFF"/>
        <w:spacing w:before="120" w:after="120"/>
      </w:pPr>
      <w:bookmarkStart w:id="4" w:name="_Toc210772906"/>
      <w:r>
        <w:lastRenderedPageBreak/>
        <w:t xml:space="preserve">CORRECTION DES ETOILES via </w:t>
      </w:r>
      <w:r w:rsidR="00DB684D">
        <w:t>BXT</w:t>
      </w:r>
      <w:bookmarkEnd w:id="4"/>
    </w:p>
    <w:p w14:paraId="2AD107D2" w14:textId="3761CF82" w:rsidR="009F7631" w:rsidRDefault="000268DC" w:rsidP="009F7631">
      <w:r>
        <w:t>On</w:t>
      </w:r>
      <w:r w:rsidR="00694909">
        <w:t xml:space="preserve"> utilise le plugin</w:t>
      </w:r>
      <w:r>
        <w:t xml:space="preserve"> BXT avec cochant l’option « correct only </w:t>
      </w:r>
      <w:r w:rsidR="00467909">
        <w:t>».</w:t>
      </w:r>
      <w:r>
        <w:t xml:space="preserve"> Cela va arrondir les étoiles.</w:t>
      </w:r>
      <w:r w:rsidR="009F7631" w:rsidRPr="009F7631">
        <w:t xml:space="preserve"> </w:t>
      </w:r>
      <w:r w:rsidR="009F7631">
        <w:t>C’est subtil car la déformation est faible sur cette image.</w:t>
      </w:r>
    </w:p>
    <w:p w14:paraId="2B6FC32F" w14:textId="162C731D" w:rsidR="002249A9" w:rsidRDefault="002309F0" w:rsidP="00DB684D">
      <w:r w:rsidRPr="008428B8">
        <w:rPr>
          <w:noProof/>
        </w:rPr>
        <w:drawing>
          <wp:inline distT="0" distB="0" distL="0" distR="0" wp14:anchorId="0426AFD3" wp14:editId="00D87166">
            <wp:extent cx="2529840" cy="2376170"/>
            <wp:effectExtent l="0" t="0" r="0" b="0"/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687">
        <w:t xml:space="preserve"> </w:t>
      </w:r>
    </w:p>
    <w:p w14:paraId="4248DF26" w14:textId="77777777" w:rsidR="00286A98" w:rsidRDefault="00286A98" w:rsidP="00DB684D"/>
    <w:p w14:paraId="159BC4B1" w14:textId="77777777" w:rsidR="00DB684D" w:rsidRDefault="009A7C34" w:rsidP="00286A98">
      <w:pPr>
        <w:pStyle w:val="Titre1"/>
        <w:shd w:val="clear" w:color="auto" w:fill="99CCFF"/>
        <w:spacing w:before="120" w:after="120"/>
      </w:pPr>
      <w:bookmarkStart w:id="5" w:name="_Toc210772907"/>
      <w:r>
        <w:t>SEPARATION ETOILES et OBJET</w:t>
      </w:r>
      <w:r w:rsidR="001F286D">
        <w:t xml:space="preserve"> via STARNET</w:t>
      </w:r>
      <w:bookmarkEnd w:id="5"/>
    </w:p>
    <w:p w14:paraId="7FE6A5AF" w14:textId="00A596D1" w:rsidR="009A7C34" w:rsidRDefault="009A7C34" w:rsidP="00D97D4E">
      <w:pPr>
        <w:spacing w:after="0"/>
        <w:rPr>
          <w:rFonts w:cs="Calibri"/>
        </w:rPr>
      </w:pPr>
      <w:r>
        <w:rPr>
          <w:rFonts w:cs="Calibri"/>
        </w:rPr>
        <w:t>On va créer 2 images : une avec uniquement les étoiles (STAR_MASK</w:t>
      </w:r>
      <w:r w:rsidR="00230BD1">
        <w:rPr>
          <w:rFonts w:cs="Calibri"/>
        </w:rPr>
        <w:t xml:space="preserve"> que je renomme STARS</w:t>
      </w:r>
      <w:r>
        <w:rPr>
          <w:rFonts w:cs="Calibri"/>
        </w:rPr>
        <w:t>) et une avec uniquement l’objet et le fond de ciel (STARLESS).</w:t>
      </w:r>
      <w:r w:rsidR="002B0EEC">
        <w:rPr>
          <w:rFonts w:cs="Calibri"/>
        </w:rPr>
        <w:t xml:space="preserve"> </w:t>
      </w:r>
      <w:r>
        <w:rPr>
          <w:rFonts w:cs="Calibri"/>
        </w:rPr>
        <w:t>On utilise le process STARNET</w:t>
      </w:r>
      <w:r w:rsidR="001F286D">
        <w:rPr>
          <w:rFonts w:cs="Calibri"/>
        </w:rPr>
        <w:t>.</w:t>
      </w:r>
    </w:p>
    <w:p w14:paraId="6B977384" w14:textId="77777777" w:rsidR="00286A98" w:rsidRDefault="00286A98" w:rsidP="00D97D4E">
      <w:pPr>
        <w:spacing w:after="0"/>
        <w:rPr>
          <w:rFonts w:cs="Calibri"/>
        </w:rPr>
      </w:pPr>
    </w:p>
    <w:p w14:paraId="0BEBB6E4" w14:textId="373885B6" w:rsidR="001D3009" w:rsidRDefault="002309F0" w:rsidP="00D97D4E">
      <w:pPr>
        <w:spacing w:after="0"/>
        <w:rPr>
          <w:rFonts w:cs="Calibri"/>
        </w:rPr>
      </w:pPr>
      <w:r w:rsidRPr="009A7C34">
        <w:rPr>
          <w:rFonts w:cs="Calibri"/>
          <w:noProof/>
        </w:rPr>
        <w:drawing>
          <wp:inline distT="0" distB="0" distL="0" distR="0" wp14:anchorId="70D2F5B1" wp14:editId="7D4365DB">
            <wp:extent cx="1428115" cy="934720"/>
            <wp:effectExtent l="0" t="0" r="0" b="0"/>
            <wp:docPr id="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7C34">
        <w:rPr>
          <w:rFonts w:cs="Calibri"/>
        </w:rPr>
        <w:t xml:space="preserve"> </w:t>
      </w:r>
    </w:p>
    <w:p w14:paraId="0E6E5FBA" w14:textId="77777777" w:rsidR="00286A98" w:rsidRDefault="00286A98" w:rsidP="00D97D4E">
      <w:pPr>
        <w:spacing w:after="0"/>
        <w:rPr>
          <w:rFonts w:cs="Calibri"/>
        </w:rPr>
      </w:pPr>
    </w:p>
    <w:p w14:paraId="34E292FB" w14:textId="38C70F8F" w:rsidR="009A6A38" w:rsidRDefault="009A6A38" w:rsidP="00D97D4E">
      <w:pPr>
        <w:spacing w:after="0"/>
        <w:rPr>
          <w:rFonts w:cs="Calibri"/>
        </w:rPr>
      </w:pPr>
      <w:r w:rsidRPr="009A6A38">
        <w:rPr>
          <w:rFonts w:cs="Calibri"/>
          <w:noProof/>
        </w:rPr>
        <w:drawing>
          <wp:inline distT="0" distB="0" distL="0" distR="0" wp14:anchorId="47ACC3EE" wp14:editId="7A66B6C7">
            <wp:extent cx="6473190" cy="2457450"/>
            <wp:effectExtent l="0" t="0" r="381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F1D70" w14:textId="517EDC57" w:rsidR="009A7C34" w:rsidRDefault="009A7C34" w:rsidP="00D97D4E">
      <w:pPr>
        <w:spacing w:after="0"/>
        <w:rPr>
          <w:rFonts w:cs="Calibri"/>
        </w:rPr>
      </w:pPr>
    </w:p>
    <w:p w14:paraId="17C93D10" w14:textId="10E3998B" w:rsidR="002B0EEC" w:rsidRDefault="002B0EEC" w:rsidP="00D97D4E">
      <w:pPr>
        <w:spacing w:after="0"/>
        <w:rPr>
          <w:rFonts w:cs="Calibri"/>
        </w:rPr>
      </w:pPr>
    </w:p>
    <w:p w14:paraId="068625BE" w14:textId="751A347B" w:rsidR="009F7631" w:rsidRDefault="009F7631" w:rsidP="00D97D4E">
      <w:pPr>
        <w:spacing w:after="0"/>
        <w:rPr>
          <w:rFonts w:cs="Calibri"/>
        </w:rPr>
      </w:pPr>
    </w:p>
    <w:p w14:paraId="095C39CA" w14:textId="3221AB76" w:rsidR="001D3009" w:rsidRDefault="001D3009" w:rsidP="00D97D4E">
      <w:pPr>
        <w:spacing w:after="0"/>
        <w:rPr>
          <w:rFonts w:cs="Calibri"/>
        </w:rPr>
      </w:pPr>
    </w:p>
    <w:p w14:paraId="50BBA6BB" w14:textId="49F83E1B" w:rsidR="001D3009" w:rsidRDefault="001D3009" w:rsidP="00D97D4E">
      <w:pPr>
        <w:spacing w:after="0"/>
        <w:rPr>
          <w:rFonts w:cs="Calibri"/>
        </w:rPr>
      </w:pPr>
    </w:p>
    <w:p w14:paraId="53737A68" w14:textId="102BD781" w:rsidR="001D3009" w:rsidRDefault="001D3009" w:rsidP="00D97D4E">
      <w:pPr>
        <w:spacing w:after="0"/>
        <w:rPr>
          <w:rFonts w:cs="Calibri"/>
        </w:rPr>
      </w:pPr>
    </w:p>
    <w:p w14:paraId="7CF71CAB" w14:textId="2F13BDCA" w:rsidR="001D3009" w:rsidRDefault="001D3009" w:rsidP="00D97D4E">
      <w:pPr>
        <w:spacing w:after="0"/>
        <w:rPr>
          <w:rFonts w:cs="Calibri"/>
        </w:rPr>
      </w:pPr>
    </w:p>
    <w:p w14:paraId="2F22DCB0" w14:textId="55B7D0FF" w:rsidR="00422977" w:rsidRDefault="00AF12FC" w:rsidP="00AF12FC">
      <w:pPr>
        <w:pStyle w:val="Titre1"/>
        <w:shd w:val="clear" w:color="auto" w:fill="99CCFF"/>
        <w:spacing w:before="120" w:after="120"/>
      </w:pPr>
      <w:bookmarkStart w:id="6" w:name="_Toc210772908"/>
      <w:r>
        <w:lastRenderedPageBreak/>
        <w:t xml:space="preserve">MONTEE D’HISTOGRAMME </w:t>
      </w:r>
      <w:r w:rsidR="001F286D">
        <w:t xml:space="preserve">sur le STARMASK </w:t>
      </w:r>
      <w:r>
        <w:t xml:space="preserve">via </w:t>
      </w:r>
      <w:r w:rsidR="001D3009">
        <w:t>HISTOGRAM TRANSFORMATION</w:t>
      </w:r>
      <w:bookmarkEnd w:id="6"/>
      <w:r>
        <w:t xml:space="preserve"> </w:t>
      </w:r>
    </w:p>
    <w:p w14:paraId="67790568" w14:textId="4753A323" w:rsidR="00422977" w:rsidRDefault="00F001C8" w:rsidP="00422977">
      <w:r>
        <w:t>On retire la STF de l’image</w:t>
      </w:r>
      <w:r w:rsidR="004D1E9C">
        <w:t xml:space="preserve"> </w:t>
      </w:r>
      <w:r w:rsidR="00454DA4">
        <w:t>STARS (</w:t>
      </w:r>
      <w:r w:rsidR="004D1E9C">
        <w:t>STARMASK</w:t>
      </w:r>
      <w:r w:rsidR="00454DA4">
        <w:t>).</w:t>
      </w:r>
    </w:p>
    <w:p w14:paraId="28D14CD6" w14:textId="6082F2AF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 xml:space="preserve">On utilise le process </w:t>
      </w:r>
      <w:r w:rsidR="0058785A">
        <w:rPr>
          <w:rFonts w:cs="Calibri"/>
        </w:rPr>
        <w:t>HISTOGRAM_TRANSFORMATION</w:t>
      </w:r>
      <w:r w:rsidR="00D01629">
        <w:rPr>
          <w:rFonts w:cs="Calibri"/>
        </w:rPr>
        <w:t>.</w:t>
      </w:r>
    </w:p>
    <w:p w14:paraId="674C18E4" w14:textId="7CC38847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fait un REAL</w:t>
      </w:r>
      <w:r w:rsidR="00D01629">
        <w:rPr>
          <w:rFonts w:cs="Calibri"/>
        </w:rPr>
        <w:t xml:space="preserve"> </w:t>
      </w:r>
      <w:r>
        <w:rPr>
          <w:rFonts w:cs="Calibri"/>
        </w:rPr>
        <w:t xml:space="preserve">TIME </w:t>
      </w:r>
      <w:r w:rsidR="009348F3">
        <w:rPr>
          <w:rFonts w:cs="Calibri"/>
        </w:rPr>
        <w:t>PREVIEW.</w:t>
      </w:r>
    </w:p>
    <w:p w14:paraId="5532CB56" w14:textId="735B517B" w:rsidR="0058785A" w:rsidRDefault="004D1E9C" w:rsidP="004D1E9C">
      <w:pPr>
        <w:spacing w:after="0"/>
        <w:rPr>
          <w:rFonts w:cs="Calibri"/>
        </w:rPr>
      </w:pPr>
      <w:r>
        <w:rPr>
          <w:rFonts w:cs="Calibri"/>
        </w:rPr>
        <w:t xml:space="preserve">On </w:t>
      </w:r>
      <w:r w:rsidR="0058785A">
        <w:rPr>
          <w:rFonts w:cs="Calibri"/>
        </w:rPr>
        <w:t xml:space="preserve">prend la </w:t>
      </w:r>
      <w:r w:rsidR="0056538B">
        <w:rPr>
          <w:rFonts w:cs="Calibri"/>
        </w:rPr>
        <w:t>flèche</w:t>
      </w:r>
      <w:r w:rsidR="0058785A">
        <w:rPr>
          <w:rFonts w:cs="Calibri"/>
        </w:rPr>
        <w:t xml:space="preserve"> du milieu et on la déplace vers la gauche</w:t>
      </w:r>
      <w:r w:rsidR="0056538B">
        <w:rPr>
          <w:rFonts w:cs="Calibri"/>
        </w:rPr>
        <w:t>.</w:t>
      </w:r>
    </w:p>
    <w:p w14:paraId="27F3361E" w14:textId="1AA51505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Une fois que cela nous plait, on ferme le REAL-TIME PREVIEW et on applique le process à l’image.</w:t>
      </w:r>
    </w:p>
    <w:p w14:paraId="4A241471" w14:textId="6E81D781" w:rsidR="0058785A" w:rsidRDefault="00057B08" w:rsidP="004D1E9C">
      <w:pPr>
        <w:spacing w:after="0"/>
        <w:rPr>
          <w:rFonts w:cs="Calibri"/>
        </w:rPr>
      </w:pPr>
      <w:r w:rsidRPr="00057B08">
        <w:rPr>
          <w:rFonts w:cs="Calibri"/>
          <w:noProof/>
        </w:rPr>
        <w:drawing>
          <wp:inline distT="0" distB="0" distL="0" distR="0" wp14:anchorId="06356E32" wp14:editId="358F3BC2">
            <wp:extent cx="6473190" cy="3180715"/>
            <wp:effectExtent l="0" t="0" r="3810" b="63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E40FE" w14:textId="77777777" w:rsidR="00C9014C" w:rsidRDefault="00C9014C" w:rsidP="004D1E9C">
      <w:pPr>
        <w:spacing w:after="0"/>
        <w:rPr>
          <w:rFonts w:cs="Calibri"/>
        </w:rPr>
      </w:pPr>
    </w:p>
    <w:p w14:paraId="3C696CFE" w14:textId="739A8E0F" w:rsidR="00ED1664" w:rsidRDefault="00ED1664" w:rsidP="00422977">
      <w:r w:rsidRPr="00ED1664">
        <w:rPr>
          <w:noProof/>
        </w:rPr>
        <w:drawing>
          <wp:inline distT="0" distB="0" distL="0" distR="0" wp14:anchorId="0B48CCF7" wp14:editId="578BBD70">
            <wp:extent cx="6473190" cy="3138805"/>
            <wp:effectExtent l="0" t="0" r="3810" b="444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21FA2" w14:textId="6CC2AA5B" w:rsidR="002713C7" w:rsidRDefault="00123044" w:rsidP="00422977">
      <w:r>
        <w:t xml:space="preserve">Je </w:t>
      </w:r>
      <w:r w:rsidR="002713C7">
        <w:t>fais</w:t>
      </w:r>
      <w:r>
        <w:t xml:space="preserve"> plusieurs version</w:t>
      </w:r>
      <w:r w:rsidR="002713C7">
        <w:t>s avec des étirements plus ou moins poussés.</w:t>
      </w:r>
    </w:p>
    <w:p w14:paraId="030E65B7" w14:textId="5A0BCC9D" w:rsidR="002713C7" w:rsidRDefault="002713C7" w:rsidP="00422977">
      <w:r>
        <w:t>Lors de la recombinaison sous SCREENSTARS, je teste avec chaque image d’étoiles, et je choisis celle qui me plait le plus, du style étoile présente mais pas trop.</w:t>
      </w:r>
    </w:p>
    <w:p w14:paraId="4F62DB52" w14:textId="3B203586" w:rsidR="00E22783" w:rsidRDefault="00123044" w:rsidP="00422977">
      <w:r>
        <w:t xml:space="preserve"> </w:t>
      </w:r>
    </w:p>
    <w:p w14:paraId="39AD0A18" w14:textId="77777777" w:rsidR="00AF12FC" w:rsidRDefault="00AF12FC" w:rsidP="00AF12FC">
      <w:pPr>
        <w:pStyle w:val="Titre1"/>
        <w:shd w:val="clear" w:color="auto" w:fill="99CCFF"/>
        <w:spacing w:before="120" w:after="120"/>
      </w:pPr>
      <w:bookmarkStart w:id="7" w:name="_Toc210772909"/>
      <w:r>
        <w:lastRenderedPageBreak/>
        <w:t xml:space="preserve">MONTEE D’HISTOGRAMME </w:t>
      </w:r>
      <w:r w:rsidR="001F286D">
        <w:t xml:space="preserve">sur la STARLESS </w:t>
      </w:r>
      <w:r>
        <w:t>via GHS</w:t>
      </w:r>
      <w:bookmarkEnd w:id="7"/>
      <w:r>
        <w:t xml:space="preserve"> </w:t>
      </w:r>
    </w:p>
    <w:p w14:paraId="3E68FED4" w14:textId="77777777" w:rsidR="002B088D" w:rsidRDefault="002B088D" w:rsidP="002B088D">
      <w:pPr>
        <w:spacing w:after="0"/>
      </w:pPr>
    </w:p>
    <w:p w14:paraId="5D04E920" w14:textId="77777777" w:rsidR="002B088D" w:rsidRDefault="002B088D" w:rsidP="002B088D">
      <w:pPr>
        <w:pStyle w:val="Titre2"/>
        <w:shd w:val="clear" w:color="auto" w:fill="DEEAF6"/>
        <w:spacing w:before="0" w:after="120"/>
      </w:pPr>
      <w:bookmarkStart w:id="8" w:name="_Toc210772910"/>
      <w:r>
        <w:t>Réduction de bruit via NXT</w:t>
      </w:r>
      <w:bookmarkEnd w:id="8"/>
    </w:p>
    <w:p w14:paraId="20704FDC" w14:textId="77777777" w:rsidR="002B088D" w:rsidRDefault="00694909" w:rsidP="004D1E9C">
      <w:r>
        <w:t xml:space="preserve">On utilise le process NXT pour faire une réduction </w:t>
      </w:r>
      <w:r w:rsidR="002B088D">
        <w:t>de bruit avec les paramètres par défaut.</w:t>
      </w:r>
    </w:p>
    <w:p w14:paraId="0FB47F98" w14:textId="5B29F99E" w:rsidR="002B088D" w:rsidRDefault="002309F0" w:rsidP="004D1E9C">
      <w:r w:rsidRPr="008428B8">
        <w:rPr>
          <w:noProof/>
        </w:rPr>
        <w:drawing>
          <wp:inline distT="0" distB="0" distL="0" distR="0" wp14:anchorId="0E7ECA90" wp14:editId="61FB998C">
            <wp:extent cx="2222500" cy="1061085"/>
            <wp:effectExtent l="0" t="0" r="0" b="0"/>
            <wp:docPr id="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FA770" w14:textId="77777777" w:rsidR="002B088D" w:rsidRPr="002B088D" w:rsidRDefault="002B0EEC" w:rsidP="002B088D">
      <w:pPr>
        <w:pStyle w:val="Titre2"/>
        <w:shd w:val="clear" w:color="auto" w:fill="DEEAF6"/>
        <w:spacing w:before="0" w:after="120"/>
      </w:pPr>
      <w:bookmarkStart w:id="9" w:name="_Toc210772911"/>
      <w:r>
        <w:t>R</w:t>
      </w:r>
      <w:r w:rsidR="002B088D" w:rsidRPr="002B088D">
        <w:t>églage du point noir</w:t>
      </w:r>
      <w:bookmarkEnd w:id="9"/>
    </w:p>
    <w:p w14:paraId="6D7E1C3B" w14:textId="2E303178" w:rsidR="00D01629" w:rsidRDefault="00D01629" w:rsidP="004D1E9C">
      <w:pPr>
        <w:spacing w:after="0"/>
        <w:rPr>
          <w:rFonts w:cs="Calibri"/>
        </w:rPr>
      </w:pPr>
      <w:r>
        <w:rPr>
          <w:rFonts w:cs="Calibri"/>
        </w:rPr>
        <w:t xml:space="preserve">Comme on le voit sur l’image suivante, on a une grande zone vide à gauche de l’histogramme. </w:t>
      </w:r>
    </w:p>
    <w:p w14:paraId="148663E1" w14:textId="7D434892" w:rsidR="00D01629" w:rsidRDefault="00D01629" w:rsidP="00D01629">
      <w:pPr>
        <w:spacing w:after="0"/>
        <w:rPr>
          <w:rFonts w:cs="Calibri"/>
        </w:rPr>
      </w:pPr>
      <w:r>
        <w:rPr>
          <w:rFonts w:cs="Calibri"/>
        </w:rPr>
        <w:t xml:space="preserve">L’objectif est de décaler l’histogramme sur la gauche afin de définir le point noir un peu avant le début de l’histogramme.  </w:t>
      </w:r>
    </w:p>
    <w:p w14:paraId="244171E6" w14:textId="77777777" w:rsidR="00D01629" w:rsidRDefault="00D01629" w:rsidP="004D1E9C">
      <w:pPr>
        <w:spacing w:after="0"/>
        <w:rPr>
          <w:rFonts w:cs="Calibri"/>
        </w:rPr>
      </w:pPr>
    </w:p>
    <w:p w14:paraId="59938D6B" w14:textId="34A4E214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utilise le process GHS</w:t>
      </w:r>
      <w:r w:rsidR="00D01629">
        <w:rPr>
          <w:rFonts w:cs="Calibri"/>
        </w:rPr>
        <w:t>.</w:t>
      </w:r>
    </w:p>
    <w:p w14:paraId="7146F401" w14:textId="5605B95C" w:rsidR="00D01629" w:rsidRPr="00D01629" w:rsidRDefault="00D01629" w:rsidP="00D01629">
      <w:pPr>
        <w:spacing w:after="0"/>
        <w:rPr>
          <w:rFonts w:cs="Calibri"/>
        </w:rPr>
      </w:pPr>
      <w:bookmarkStart w:id="10" w:name="_Hlk209564616"/>
      <w:r w:rsidRPr="00D01629">
        <w:rPr>
          <w:rFonts w:cs="Calibri"/>
        </w:rPr>
        <w:t>On retire la STF de l’image précédent</w:t>
      </w:r>
      <w:r>
        <w:rPr>
          <w:rFonts w:cs="Calibri"/>
        </w:rPr>
        <w:t>e.</w:t>
      </w:r>
    </w:p>
    <w:bookmarkEnd w:id="10"/>
    <w:p w14:paraId="34F408FD" w14:textId="68207251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</w:t>
      </w:r>
      <w:r w:rsidR="001E2599">
        <w:rPr>
          <w:rFonts w:cs="Calibri"/>
        </w:rPr>
        <w:t xml:space="preserve">règle le zoom (ici à </w:t>
      </w:r>
      <w:r w:rsidR="00991C01">
        <w:rPr>
          <w:rFonts w:cs="Calibri"/>
        </w:rPr>
        <w:t>30</w:t>
      </w:r>
      <w:r w:rsidR="001E2599">
        <w:rPr>
          <w:rFonts w:cs="Calibri"/>
        </w:rPr>
        <w:t>) pour voir l’histogramme</w:t>
      </w:r>
      <w:r w:rsidR="00D01629">
        <w:rPr>
          <w:rFonts w:cs="Calibri"/>
        </w:rPr>
        <w:t>.</w:t>
      </w:r>
    </w:p>
    <w:p w14:paraId="1109A4A2" w14:textId="724484F4" w:rsidR="009677F6" w:rsidRDefault="00991C01" w:rsidP="004D1E9C">
      <w:pPr>
        <w:spacing w:after="0"/>
        <w:rPr>
          <w:rFonts w:cs="Calibri"/>
        </w:rPr>
      </w:pPr>
      <w:r w:rsidRPr="00991C01">
        <w:rPr>
          <w:rFonts w:cs="Calibri"/>
        </w:rPr>
        <w:drawing>
          <wp:inline distT="0" distB="0" distL="0" distR="0" wp14:anchorId="49AD6FDD" wp14:editId="2F6D5177">
            <wp:extent cx="2998528" cy="4091015"/>
            <wp:effectExtent l="0" t="0" r="0" b="508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04711" cy="4099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DA2B5" w14:textId="77777777" w:rsidR="009677F6" w:rsidRDefault="009677F6" w:rsidP="004D1E9C">
      <w:pPr>
        <w:spacing w:after="0"/>
        <w:rPr>
          <w:rFonts w:cs="Calibri"/>
        </w:rPr>
      </w:pPr>
    </w:p>
    <w:p w14:paraId="4FA3DA65" w14:textId="65D64991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clique sur le bouton LOG </w:t>
      </w:r>
      <w:r w:rsidR="002309F0" w:rsidRPr="009677F6">
        <w:rPr>
          <w:rFonts w:cs="Calibri"/>
          <w:noProof/>
        </w:rPr>
        <w:drawing>
          <wp:inline distT="0" distB="0" distL="0" distR="0" wp14:anchorId="608A9818" wp14:editId="1D1AC42D">
            <wp:extent cx="220345" cy="220345"/>
            <wp:effectExtent l="0" t="0" r="0" b="0"/>
            <wp:docPr id="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</w:rPr>
        <w:t xml:space="preserve"> en haut à gauche. Cela met en </w:t>
      </w:r>
      <w:r w:rsidR="0094129D">
        <w:rPr>
          <w:rFonts w:cs="Calibri"/>
        </w:rPr>
        <w:t>évidence</w:t>
      </w:r>
      <w:r>
        <w:rPr>
          <w:rFonts w:cs="Calibri"/>
        </w:rPr>
        <w:t xml:space="preserve"> le début de l’histogramme.</w:t>
      </w:r>
    </w:p>
    <w:p w14:paraId="5BFE21A4" w14:textId="36BD04F2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clique à gauche de l’histogramme. Une barre verticale apparait. Dans READOUT DATA / VALUE, on </w:t>
      </w:r>
      <w:r w:rsidR="00471BDF">
        <w:rPr>
          <w:rFonts w:cs="Calibri"/>
        </w:rPr>
        <w:t>lit la valeur 0.0</w:t>
      </w:r>
      <w:r w:rsidR="0056538B">
        <w:rPr>
          <w:rFonts w:cs="Calibri"/>
        </w:rPr>
        <w:t>1</w:t>
      </w:r>
      <w:r w:rsidR="00991C01">
        <w:rPr>
          <w:rFonts w:cs="Calibri"/>
        </w:rPr>
        <w:t>53</w:t>
      </w:r>
      <w:r w:rsidR="00471BDF">
        <w:rPr>
          <w:rFonts w:cs="Calibri"/>
        </w:rPr>
        <w:t xml:space="preserve">. </w:t>
      </w:r>
      <w:r w:rsidR="0055317F">
        <w:rPr>
          <w:rFonts w:cs="Calibri"/>
        </w:rPr>
        <w:t>Dans TRANSFORMATION TYPE, on met LINEAR. On recopie la valeur de 0.0</w:t>
      </w:r>
      <w:r w:rsidR="0056538B">
        <w:rPr>
          <w:rFonts w:cs="Calibri"/>
        </w:rPr>
        <w:t>1</w:t>
      </w:r>
      <w:r w:rsidR="00991C01">
        <w:rPr>
          <w:rFonts w:cs="Calibri"/>
        </w:rPr>
        <w:t>53</w:t>
      </w:r>
      <w:r w:rsidR="0055317F">
        <w:rPr>
          <w:rFonts w:cs="Calibri"/>
        </w:rPr>
        <w:t xml:space="preserve"> </w:t>
      </w:r>
      <w:r w:rsidR="00471BDF">
        <w:rPr>
          <w:rFonts w:cs="Calibri"/>
        </w:rPr>
        <w:t xml:space="preserve">dans </w:t>
      </w:r>
      <w:r w:rsidR="0055317F">
        <w:rPr>
          <w:rFonts w:cs="Calibri"/>
        </w:rPr>
        <w:t>le BLACKPOINT.</w:t>
      </w:r>
    </w:p>
    <w:p w14:paraId="3F5D7F53" w14:textId="51041E01" w:rsidR="0055317F" w:rsidRDefault="00E06A97" w:rsidP="004D1E9C">
      <w:pPr>
        <w:spacing w:after="0"/>
        <w:rPr>
          <w:rFonts w:cs="Calibri"/>
        </w:rPr>
      </w:pPr>
      <w:r>
        <w:rPr>
          <w:rFonts w:cs="Calibri"/>
        </w:rPr>
        <w:t>On applique le process.</w:t>
      </w:r>
    </w:p>
    <w:p w14:paraId="25FFFB7C" w14:textId="69CCE21F" w:rsidR="00F37A9E" w:rsidRDefault="00F37A9E" w:rsidP="004D1E9C">
      <w:pPr>
        <w:spacing w:after="0"/>
        <w:rPr>
          <w:rFonts w:cs="Calibri"/>
        </w:rPr>
      </w:pPr>
    </w:p>
    <w:p w14:paraId="740BB3C6" w14:textId="7FFC9E13" w:rsidR="001D3009" w:rsidRDefault="001D3009" w:rsidP="004D1E9C">
      <w:pPr>
        <w:spacing w:after="0"/>
        <w:rPr>
          <w:rFonts w:cs="Calibri"/>
        </w:rPr>
      </w:pPr>
    </w:p>
    <w:p w14:paraId="339E28A7" w14:textId="3077FB63" w:rsidR="00F37A9E" w:rsidRDefault="00F37A9E" w:rsidP="004D1E9C">
      <w:pPr>
        <w:spacing w:after="0"/>
        <w:rPr>
          <w:rFonts w:cs="Calibri"/>
        </w:rPr>
      </w:pPr>
      <w:r>
        <w:rPr>
          <w:rFonts w:cs="Calibri"/>
        </w:rPr>
        <w:lastRenderedPageBreak/>
        <w:t xml:space="preserve">L’histogramme non remplit </w:t>
      </w:r>
      <w:r w:rsidR="00FD437A">
        <w:rPr>
          <w:rFonts w:cs="Calibri"/>
        </w:rPr>
        <w:t>est</w:t>
      </w:r>
      <w:r>
        <w:rPr>
          <w:rFonts w:cs="Calibri"/>
        </w:rPr>
        <w:t xml:space="preserve"> avant et </w:t>
      </w:r>
      <w:r w:rsidR="00FD437A">
        <w:rPr>
          <w:rFonts w:cs="Calibri"/>
        </w:rPr>
        <w:t>celui re</w:t>
      </w:r>
      <w:r>
        <w:rPr>
          <w:rFonts w:cs="Calibri"/>
        </w:rPr>
        <w:t>mpli</w:t>
      </w:r>
      <w:r w:rsidR="00FD437A">
        <w:rPr>
          <w:rFonts w:cs="Calibri"/>
        </w:rPr>
        <w:t>t</w:t>
      </w:r>
      <w:r>
        <w:rPr>
          <w:rFonts w:cs="Calibri"/>
        </w:rPr>
        <w:t xml:space="preserve"> </w:t>
      </w:r>
      <w:r w:rsidR="00FD437A">
        <w:rPr>
          <w:rFonts w:cs="Calibri"/>
        </w:rPr>
        <w:t>est</w:t>
      </w:r>
      <w:r>
        <w:rPr>
          <w:rFonts w:cs="Calibri"/>
        </w:rPr>
        <w:t xml:space="preserve"> après. Il s’est donc décalé vers la gauche.</w:t>
      </w:r>
    </w:p>
    <w:p w14:paraId="0056E482" w14:textId="14B4BBA6" w:rsidR="00B62B8B" w:rsidRDefault="00B62B8B" w:rsidP="004D1E9C">
      <w:pPr>
        <w:spacing w:after="0"/>
      </w:pPr>
      <w:r w:rsidRPr="00B62B8B">
        <w:t xml:space="preserve"> </w:t>
      </w:r>
      <w:r w:rsidR="00991C01" w:rsidRPr="00991C01">
        <w:drawing>
          <wp:inline distT="0" distB="0" distL="0" distR="0" wp14:anchorId="748F7FDB" wp14:editId="49504F9E">
            <wp:extent cx="2715328" cy="3583602"/>
            <wp:effectExtent l="0" t="0" r="889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19403" cy="358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9718" w14:textId="77777777" w:rsidR="00B062B0" w:rsidRDefault="00B062B0" w:rsidP="004D1E9C">
      <w:pPr>
        <w:spacing w:after="0"/>
        <w:rPr>
          <w:rFonts w:cs="Calibri"/>
        </w:rPr>
      </w:pPr>
    </w:p>
    <w:p w14:paraId="39508162" w14:textId="77777777" w:rsidR="00E06A97" w:rsidRPr="00D67694" w:rsidRDefault="00D67694" w:rsidP="00D67694">
      <w:pPr>
        <w:pStyle w:val="Titre2"/>
        <w:shd w:val="clear" w:color="auto" w:fill="DEEAF6"/>
        <w:spacing w:before="0" w:after="120"/>
      </w:pPr>
      <w:bookmarkStart w:id="11" w:name="_Toc210772912"/>
      <w:r>
        <w:t>M</w:t>
      </w:r>
      <w:r w:rsidR="002C1B3C" w:rsidRPr="00D67694">
        <w:t>ontée d’histogramme</w:t>
      </w:r>
      <w:bookmarkEnd w:id="11"/>
    </w:p>
    <w:p w14:paraId="35940078" w14:textId="657CE455" w:rsidR="002C1B3C" w:rsidRDefault="002C1B3C" w:rsidP="002C1B3C">
      <w:pPr>
        <w:spacing w:after="0"/>
        <w:rPr>
          <w:rFonts w:cs="Calibri"/>
        </w:rPr>
      </w:pPr>
      <w:r>
        <w:rPr>
          <w:rFonts w:cs="Calibri"/>
        </w:rPr>
        <w:t>On fait un reset des paramètres avec la croix en bas à droite</w:t>
      </w:r>
      <w:r w:rsidR="005B0E0C">
        <w:rPr>
          <w:rFonts w:cs="Calibri"/>
        </w:rPr>
        <w:t>.</w:t>
      </w:r>
      <w:r w:rsidR="00FD437A">
        <w:rPr>
          <w:rFonts w:cs="Calibri"/>
        </w:rPr>
        <w:t xml:space="preserve"> </w:t>
      </w:r>
      <w:r>
        <w:rPr>
          <w:rFonts w:cs="Calibri"/>
        </w:rPr>
        <w:t>On retire la visualisation LOG</w:t>
      </w:r>
      <w:r w:rsidR="005B0E0C">
        <w:rPr>
          <w:rFonts w:cs="Calibri"/>
        </w:rPr>
        <w:t>.</w:t>
      </w:r>
    </w:p>
    <w:p w14:paraId="0F52D510" w14:textId="77C48560" w:rsidR="001E2599" w:rsidRDefault="001E2599" w:rsidP="001E2599">
      <w:pPr>
        <w:spacing w:after="0"/>
        <w:rPr>
          <w:rFonts w:cs="Calibri"/>
        </w:rPr>
      </w:pPr>
      <w:r>
        <w:rPr>
          <w:rFonts w:cs="Calibri"/>
        </w:rPr>
        <w:t>On règle le zoom (ici à 750) pour voir l’histogramme.</w:t>
      </w:r>
    </w:p>
    <w:p w14:paraId="5BB3110F" w14:textId="51A3A057" w:rsidR="00E06A97" w:rsidRDefault="00E06A97" w:rsidP="00E06A97">
      <w:pPr>
        <w:spacing w:after="0"/>
        <w:rPr>
          <w:rFonts w:cs="Calibri"/>
        </w:rPr>
      </w:pPr>
      <w:r>
        <w:rPr>
          <w:rFonts w:cs="Calibri"/>
        </w:rPr>
        <w:t>On fait un REAL</w:t>
      </w:r>
      <w:r w:rsidR="00D01629">
        <w:rPr>
          <w:rFonts w:cs="Calibri"/>
        </w:rPr>
        <w:t xml:space="preserve"> </w:t>
      </w:r>
      <w:r>
        <w:rPr>
          <w:rFonts w:cs="Calibri"/>
        </w:rPr>
        <w:t>TIME PREVIEW</w:t>
      </w:r>
      <w:r w:rsidR="00D01629">
        <w:rPr>
          <w:rFonts w:cs="Calibri"/>
        </w:rPr>
        <w:t>.</w:t>
      </w:r>
    </w:p>
    <w:p w14:paraId="112722C5" w14:textId="0C738DDC" w:rsidR="00FF059D" w:rsidRDefault="00FF059D" w:rsidP="004D1E9C">
      <w:pPr>
        <w:spacing w:after="0"/>
        <w:rPr>
          <w:rFonts w:cs="Calibri"/>
        </w:rPr>
      </w:pPr>
      <w:r>
        <w:rPr>
          <w:rFonts w:cs="Calibri"/>
        </w:rPr>
        <w:t>On clique à l’axe de l’histogramme</w:t>
      </w:r>
      <w:r w:rsidR="00DC00CC">
        <w:rPr>
          <w:rFonts w:cs="Calibri"/>
        </w:rPr>
        <w:t xml:space="preserve"> </w:t>
      </w:r>
      <w:r>
        <w:rPr>
          <w:rFonts w:cs="Calibri"/>
        </w:rPr>
        <w:t>et on clique sur « SEND to SP »</w:t>
      </w:r>
      <w:r w:rsidR="00D01629">
        <w:rPr>
          <w:rFonts w:cs="Calibri"/>
        </w:rPr>
        <w:t>.</w:t>
      </w:r>
    </w:p>
    <w:p w14:paraId="4815F183" w14:textId="257C8F32" w:rsidR="00991C01" w:rsidRDefault="00991C01" w:rsidP="004D1E9C">
      <w:pPr>
        <w:spacing w:after="0"/>
        <w:rPr>
          <w:rFonts w:cs="Calibri"/>
        </w:rPr>
      </w:pPr>
      <w:r w:rsidRPr="00991C01">
        <w:rPr>
          <w:rFonts w:cs="Calibri"/>
        </w:rPr>
        <w:drawing>
          <wp:inline distT="0" distB="0" distL="0" distR="0" wp14:anchorId="368E31AE" wp14:editId="745C55BF">
            <wp:extent cx="2797791" cy="3800464"/>
            <wp:effectExtent l="0" t="0" r="3175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20888" cy="3831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DA853" w14:textId="3B05AAA2" w:rsidR="00FF059D" w:rsidRDefault="00FF059D" w:rsidP="004D1E9C">
      <w:pPr>
        <w:spacing w:after="0"/>
        <w:rPr>
          <w:rFonts w:cs="Calibri"/>
        </w:rPr>
      </w:pPr>
    </w:p>
    <w:p w14:paraId="7ADF39F0" w14:textId="2C0453FE" w:rsidR="00FF059D" w:rsidRDefault="004D1E9C" w:rsidP="004D1E9C">
      <w:pPr>
        <w:spacing w:after="0"/>
        <w:rPr>
          <w:rFonts w:cs="Calibri"/>
        </w:rPr>
      </w:pPr>
      <w:r>
        <w:rPr>
          <w:rFonts w:cs="Calibri"/>
        </w:rPr>
        <w:t>On monte le STRETCH FACTOR</w:t>
      </w:r>
      <w:r w:rsidR="003818F2">
        <w:rPr>
          <w:rFonts w:cs="Calibri"/>
        </w:rPr>
        <w:t xml:space="preserve">, on baisse le LOCAL INTENSITY </w:t>
      </w:r>
      <w:r>
        <w:rPr>
          <w:rFonts w:cs="Calibri"/>
        </w:rPr>
        <w:t xml:space="preserve">afin d’obtenir </w:t>
      </w:r>
      <w:r w:rsidR="00FF059D">
        <w:rPr>
          <w:rFonts w:cs="Calibri"/>
        </w:rPr>
        <w:t>quelque chose qui nous plait visuellement</w:t>
      </w:r>
      <w:r w:rsidR="00BB0104">
        <w:rPr>
          <w:rFonts w:cs="Calibri"/>
        </w:rPr>
        <w:t xml:space="preserve">. </w:t>
      </w:r>
    </w:p>
    <w:p w14:paraId="60BE9875" w14:textId="3D170C9E" w:rsidR="00BB0104" w:rsidRDefault="00BB0104" w:rsidP="004D1E9C">
      <w:pPr>
        <w:spacing w:after="0"/>
        <w:rPr>
          <w:rFonts w:cs="Calibri"/>
        </w:rPr>
      </w:pPr>
      <w:r>
        <w:rPr>
          <w:rFonts w:cs="Calibri"/>
        </w:rPr>
        <w:t xml:space="preserve">On peut aussi jouer sur le PROTECT HIGHTLIGHTS selon des tutos mais pas vu la </w:t>
      </w:r>
      <w:r w:rsidR="0042490B">
        <w:rPr>
          <w:rFonts w:cs="Calibri"/>
        </w:rPr>
        <w:t>nécessité ici</w:t>
      </w:r>
      <w:r>
        <w:rPr>
          <w:rFonts w:cs="Calibri"/>
        </w:rPr>
        <w:t>.</w:t>
      </w:r>
    </w:p>
    <w:p w14:paraId="0AEBAC7B" w14:textId="77777777" w:rsidR="00FF059D" w:rsidRDefault="00FF059D" w:rsidP="004D1E9C">
      <w:pPr>
        <w:spacing w:after="0"/>
        <w:rPr>
          <w:rFonts w:cs="Calibri"/>
        </w:rPr>
      </w:pPr>
    </w:p>
    <w:p w14:paraId="77FBCD81" w14:textId="098266FC" w:rsidR="004D1E9C" w:rsidRDefault="00BE0549" w:rsidP="004D1E9C">
      <w:pPr>
        <w:spacing w:after="0"/>
        <w:rPr>
          <w:rFonts w:cs="Calibri"/>
        </w:rPr>
      </w:pPr>
      <w:r w:rsidRPr="00BE0549">
        <w:rPr>
          <w:rFonts w:cs="Calibri"/>
        </w:rPr>
        <w:drawing>
          <wp:inline distT="0" distB="0" distL="0" distR="0" wp14:anchorId="6AB593B5" wp14:editId="0DF036EC">
            <wp:extent cx="6473190" cy="3234055"/>
            <wp:effectExtent l="0" t="0" r="3810" b="4445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E9C">
        <w:rPr>
          <w:rFonts w:cs="Calibri"/>
        </w:rPr>
        <w:t>Une fois que cela nous plait, on ferme le REAL-TIME PREVIEW et on applique le process à l’image.</w:t>
      </w:r>
    </w:p>
    <w:p w14:paraId="31F0F284" w14:textId="4A26AB73" w:rsidR="00B062B0" w:rsidRDefault="00B062B0" w:rsidP="004D1E9C">
      <w:pPr>
        <w:spacing w:after="0"/>
        <w:rPr>
          <w:rFonts w:cs="Calibri"/>
        </w:rPr>
      </w:pPr>
    </w:p>
    <w:p w14:paraId="79F28D12" w14:textId="097671D4" w:rsidR="00236AA5" w:rsidRPr="002B088D" w:rsidRDefault="00236AA5" w:rsidP="00236AA5">
      <w:pPr>
        <w:pStyle w:val="Titre1"/>
        <w:shd w:val="clear" w:color="auto" w:fill="99CCFF"/>
        <w:spacing w:before="120" w:after="120"/>
      </w:pPr>
      <w:bookmarkStart w:id="12" w:name="_Toc210772913"/>
      <w:r>
        <w:t>AUGMENTATION DES DETAILS et MASQUE sur l</w:t>
      </w:r>
      <w:r w:rsidR="0006788A">
        <w:t>es</w:t>
      </w:r>
      <w:r>
        <w:t xml:space="preserve"> galaxie</w:t>
      </w:r>
      <w:r w:rsidR="0006788A">
        <w:t>s</w:t>
      </w:r>
      <w:bookmarkEnd w:id="12"/>
    </w:p>
    <w:p w14:paraId="0CA95FCA" w14:textId="193C3D22" w:rsidR="00236AA5" w:rsidRDefault="008B4EE8" w:rsidP="004D1E9C">
      <w:pPr>
        <w:spacing w:after="0"/>
        <w:rPr>
          <w:rFonts w:cs="Calibri"/>
        </w:rPr>
      </w:pPr>
      <w:r>
        <w:rPr>
          <w:rFonts w:cs="Calibri"/>
        </w:rPr>
        <w:t>On va créer des masques pour chaque galaxie avec le script FAME et on va comparer</w:t>
      </w:r>
      <w:r w:rsidR="00A153E3">
        <w:rPr>
          <w:rFonts w:cs="Calibri"/>
        </w:rPr>
        <w:t xml:space="preserve"> l’application de </w:t>
      </w:r>
      <w:r w:rsidR="00BD347F">
        <w:rPr>
          <w:rFonts w:cs="Calibri"/>
        </w:rPr>
        <w:t>BX</w:t>
      </w:r>
      <w:r>
        <w:rPr>
          <w:rFonts w:cs="Calibri"/>
        </w:rPr>
        <w:t>T</w:t>
      </w:r>
      <w:r w:rsidR="00BD347F">
        <w:rPr>
          <w:rFonts w:cs="Calibri"/>
        </w:rPr>
        <w:t xml:space="preserve"> et LOCAL_HISTOGRAM_E</w:t>
      </w:r>
      <w:r w:rsidR="00A153E3">
        <w:rPr>
          <w:rFonts w:cs="Calibri"/>
        </w:rPr>
        <w:t>QUALIZATION.</w:t>
      </w:r>
    </w:p>
    <w:p w14:paraId="41BCCF07" w14:textId="59D5934F" w:rsidR="00236AA5" w:rsidRDefault="00236AA5" w:rsidP="004D1E9C">
      <w:pPr>
        <w:spacing w:after="0"/>
        <w:rPr>
          <w:rFonts w:cs="Calibri"/>
        </w:rPr>
      </w:pPr>
    </w:p>
    <w:p w14:paraId="718134AF" w14:textId="07AB8A87" w:rsidR="00123044" w:rsidRDefault="00123044" w:rsidP="004D1E9C">
      <w:pPr>
        <w:spacing w:after="0"/>
        <w:rPr>
          <w:rFonts w:cs="Calibri"/>
        </w:rPr>
      </w:pPr>
      <w:r>
        <w:rPr>
          <w:rFonts w:cs="Calibri"/>
        </w:rPr>
        <w:t>On ouvre le Script FAME</w:t>
      </w:r>
    </w:p>
    <w:p w14:paraId="5AEE00C8" w14:textId="4F942B55" w:rsidR="00123044" w:rsidRDefault="00123044" w:rsidP="004D1E9C">
      <w:pPr>
        <w:spacing w:after="0"/>
        <w:rPr>
          <w:rFonts w:cs="Calibri"/>
        </w:rPr>
      </w:pPr>
      <w:r>
        <w:rPr>
          <w:rFonts w:cs="Calibri"/>
        </w:rPr>
        <w:t>Avec SHITF + click, on « dessine » le contour de la galaxie.</w:t>
      </w:r>
    </w:p>
    <w:p w14:paraId="2710E7FB" w14:textId="7EBC8AE4" w:rsidR="00123044" w:rsidRDefault="00123044" w:rsidP="004D1E9C">
      <w:pPr>
        <w:spacing w:after="0"/>
        <w:rPr>
          <w:rFonts w:cs="Calibri"/>
        </w:rPr>
      </w:pPr>
      <w:r>
        <w:rPr>
          <w:rFonts w:cs="Calibri"/>
        </w:rPr>
        <w:t>On règle le BLUR AMOUNT c’est-à-dire le niveau de flou. Apres essai, je suis parti sur 50.</w:t>
      </w:r>
    </w:p>
    <w:p w14:paraId="22294936" w14:textId="48C6E6A6" w:rsidR="00123044" w:rsidRDefault="00123044" w:rsidP="004D1E9C">
      <w:pPr>
        <w:spacing w:after="0"/>
        <w:rPr>
          <w:rFonts w:cs="Calibri"/>
        </w:rPr>
      </w:pPr>
      <w:r>
        <w:rPr>
          <w:rFonts w:cs="Calibri"/>
        </w:rPr>
        <w:t>On clique sur EXECUTE. On obtient une nouvelle image que je renomme FAME1.</w:t>
      </w:r>
    </w:p>
    <w:p w14:paraId="118B4467" w14:textId="26CBCB95" w:rsidR="00123044" w:rsidRDefault="00123044" w:rsidP="004D1E9C">
      <w:pPr>
        <w:spacing w:after="0"/>
        <w:rPr>
          <w:rFonts w:cs="Calibri"/>
        </w:rPr>
      </w:pPr>
    </w:p>
    <w:p w14:paraId="734DD463" w14:textId="4908FA8C" w:rsidR="00123044" w:rsidRDefault="00123044" w:rsidP="004D1E9C">
      <w:pPr>
        <w:spacing w:after="0"/>
        <w:rPr>
          <w:rFonts w:cs="Calibri"/>
        </w:rPr>
      </w:pPr>
      <w:r>
        <w:rPr>
          <w:rFonts w:cs="Calibri"/>
        </w:rPr>
        <w:t>Et ainsi de suite pour les autres galaxies</w:t>
      </w:r>
      <w:r w:rsidR="007F61D7">
        <w:rPr>
          <w:rFonts w:cs="Calibri"/>
        </w:rPr>
        <w:t> : FAME2, FAME3, FAME4, FAME5</w:t>
      </w:r>
    </w:p>
    <w:p w14:paraId="409A2866" w14:textId="77777777" w:rsidR="00123044" w:rsidRDefault="00123044" w:rsidP="004D1E9C">
      <w:pPr>
        <w:spacing w:after="0"/>
        <w:rPr>
          <w:rFonts w:cs="Calibri"/>
        </w:rPr>
      </w:pPr>
    </w:p>
    <w:p w14:paraId="689F26A6" w14:textId="7FB5B67E" w:rsidR="007A1C10" w:rsidRDefault="007A1C10" w:rsidP="004D1E9C">
      <w:pPr>
        <w:spacing w:after="0"/>
        <w:rPr>
          <w:rFonts w:cs="Calibri"/>
        </w:rPr>
      </w:pPr>
      <w:r w:rsidRPr="007A1C10">
        <w:rPr>
          <w:rFonts w:cs="Calibri"/>
          <w:noProof/>
        </w:rPr>
        <w:drawing>
          <wp:inline distT="0" distB="0" distL="0" distR="0" wp14:anchorId="635D46E6" wp14:editId="0FB84482">
            <wp:extent cx="6024822" cy="3411940"/>
            <wp:effectExtent l="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66723" cy="343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700B9" w14:textId="5093FC85" w:rsidR="00123044" w:rsidRDefault="00123044" w:rsidP="004D1E9C">
      <w:pPr>
        <w:spacing w:after="0"/>
        <w:rPr>
          <w:rFonts w:cs="Calibri"/>
        </w:rPr>
      </w:pPr>
      <w:r w:rsidRPr="00123044">
        <w:rPr>
          <w:rFonts w:cs="Calibri"/>
        </w:rPr>
        <w:lastRenderedPageBreak/>
        <w:drawing>
          <wp:inline distT="0" distB="0" distL="0" distR="0" wp14:anchorId="584B65C3" wp14:editId="27026C80">
            <wp:extent cx="2844932" cy="2176817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52133" cy="218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F33DE" w14:textId="77777777" w:rsidR="00123044" w:rsidRDefault="00123044" w:rsidP="004D1E9C">
      <w:pPr>
        <w:spacing w:after="0"/>
        <w:rPr>
          <w:rFonts w:cs="Calibri"/>
        </w:rPr>
      </w:pPr>
    </w:p>
    <w:p w14:paraId="49D8F9AF" w14:textId="63377872" w:rsidR="00123044" w:rsidRDefault="00123044" w:rsidP="004D1E9C">
      <w:pPr>
        <w:spacing w:after="0"/>
        <w:rPr>
          <w:rFonts w:cs="Calibri"/>
        </w:rPr>
      </w:pPr>
      <w:r w:rsidRPr="00236AA5">
        <w:rPr>
          <w:rFonts w:cs="Calibri"/>
          <w:noProof/>
        </w:rPr>
        <w:drawing>
          <wp:inline distT="0" distB="0" distL="0" distR="0" wp14:anchorId="6214963D" wp14:editId="305DC7B4">
            <wp:extent cx="5040000" cy="2859658"/>
            <wp:effectExtent l="0" t="0" r="8255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5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E4256" w14:textId="5CF5BAEE" w:rsidR="007A1C10" w:rsidRDefault="00E527DF" w:rsidP="004D1E9C">
      <w:pPr>
        <w:spacing w:after="0"/>
        <w:rPr>
          <w:rFonts w:cs="Calibri"/>
        </w:rPr>
      </w:pPr>
      <w:r w:rsidRPr="00E527DF">
        <w:rPr>
          <w:rFonts w:cs="Calibri"/>
          <w:noProof/>
        </w:rPr>
        <w:drawing>
          <wp:inline distT="0" distB="0" distL="0" distR="0" wp14:anchorId="5A113611" wp14:editId="021F9F44">
            <wp:extent cx="5040000" cy="2859659"/>
            <wp:effectExtent l="0" t="0" r="8255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59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BD106" w14:textId="6A42F69E" w:rsidR="007A1C10" w:rsidRDefault="007A1C10" w:rsidP="004D1E9C">
      <w:pPr>
        <w:spacing w:after="0"/>
        <w:rPr>
          <w:rFonts w:cs="Calibri"/>
        </w:rPr>
      </w:pPr>
      <w:r w:rsidRPr="007A1C10">
        <w:rPr>
          <w:rFonts w:cs="Calibri"/>
          <w:noProof/>
        </w:rPr>
        <w:lastRenderedPageBreak/>
        <w:drawing>
          <wp:inline distT="0" distB="0" distL="0" distR="0" wp14:anchorId="1B1AECD5" wp14:editId="3BE1C359">
            <wp:extent cx="5040000" cy="2854220"/>
            <wp:effectExtent l="0" t="0" r="8255" b="381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5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C0742" w14:textId="6A0BBC0D" w:rsidR="00E527DF" w:rsidRDefault="00E527DF" w:rsidP="004D1E9C">
      <w:pPr>
        <w:spacing w:after="0"/>
        <w:rPr>
          <w:rFonts w:cs="Calibri"/>
        </w:rPr>
      </w:pPr>
      <w:r w:rsidRPr="00E527DF">
        <w:rPr>
          <w:rFonts w:cs="Calibri"/>
          <w:noProof/>
        </w:rPr>
        <w:drawing>
          <wp:inline distT="0" distB="0" distL="0" distR="0" wp14:anchorId="5F3A2FA3" wp14:editId="57D24418">
            <wp:extent cx="5040000" cy="2857681"/>
            <wp:effectExtent l="0" t="0" r="8255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57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27736" w14:textId="3702022A" w:rsidR="00236AA5" w:rsidRDefault="00236AA5" w:rsidP="004D1E9C">
      <w:pPr>
        <w:spacing w:after="0"/>
        <w:rPr>
          <w:rFonts w:cs="Calibri"/>
        </w:rPr>
      </w:pPr>
    </w:p>
    <w:p w14:paraId="3F4A4B68" w14:textId="5EEACD65" w:rsidR="00A153E3" w:rsidRDefault="00A153E3" w:rsidP="004D1E9C">
      <w:pPr>
        <w:spacing w:after="0"/>
        <w:rPr>
          <w:rFonts w:cs="Calibri"/>
        </w:rPr>
      </w:pPr>
      <w:r>
        <w:rPr>
          <w:rFonts w:cs="Calibri"/>
        </w:rPr>
        <w:t>On applique le 1</w:t>
      </w:r>
      <w:r w:rsidRPr="00A153E3">
        <w:rPr>
          <w:rFonts w:cs="Calibri"/>
          <w:vertAlign w:val="superscript"/>
        </w:rPr>
        <w:t>er</w:t>
      </w:r>
      <w:r>
        <w:rPr>
          <w:rFonts w:cs="Calibri"/>
        </w:rPr>
        <w:t xml:space="preserve"> masque :</w:t>
      </w:r>
    </w:p>
    <w:p w14:paraId="7E235F31" w14:textId="1BEF5B4B" w:rsidR="00236AA5" w:rsidRDefault="00E527DF" w:rsidP="004D1E9C">
      <w:pPr>
        <w:spacing w:after="0"/>
        <w:rPr>
          <w:rFonts w:cs="Calibri"/>
        </w:rPr>
      </w:pPr>
      <w:r w:rsidRPr="00E527DF">
        <w:rPr>
          <w:rFonts w:cs="Calibri"/>
          <w:noProof/>
        </w:rPr>
        <w:drawing>
          <wp:inline distT="0" distB="0" distL="0" distR="0" wp14:anchorId="5D6447C6" wp14:editId="5DB5A106">
            <wp:extent cx="3631587" cy="2818263"/>
            <wp:effectExtent l="0" t="0" r="6985" b="127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640881" cy="282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E063E" w14:textId="0B9242A2" w:rsidR="007F61D7" w:rsidRDefault="007F61D7" w:rsidP="004D1E9C">
      <w:pPr>
        <w:spacing w:after="0"/>
        <w:rPr>
          <w:rFonts w:cs="Calibri"/>
        </w:rPr>
      </w:pPr>
    </w:p>
    <w:p w14:paraId="0512E69F" w14:textId="77777777" w:rsidR="007F61D7" w:rsidRDefault="007F61D7" w:rsidP="004D1E9C">
      <w:pPr>
        <w:spacing w:after="0"/>
        <w:rPr>
          <w:rFonts w:cs="Calibri"/>
        </w:rPr>
      </w:pPr>
    </w:p>
    <w:p w14:paraId="4414277A" w14:textId="70D685B6" w:rsidR="004454A8" w:rsidRDefault="004454A8" w:rsidP="004D1E9C">
      <w:pPr>
        <w:spacing w:after="0"/>
        <w:rPr>
          <w:rFonts w:cs="Calibri"/>
        </w:rPr>
      </w:pPr>
    </w:p>
    <w:p w14:paraId="70D49824" w14:textId="7DE9A2C4" w:rsidR="00A153E3" w:rsidRDefault="00A153E3" w:rsidP="004D1E9C">
      <w:pPr>
        <w:spacing w:after="0"/>
        <w:rPr>
          <w:rFonts w:cs="Calibri"/>
        </w:rPr>
      </w:pPr>
      <w:r>
        <w:rPr>
          <w:rFonts w:cs="Calibri"/>
        </w:rPr>
        <w:lastRenderedPageBreak/>
        <w:t>On ouvre BXT :</w:t>
      </w:r>
      <w:r w:rsidR="007F61D7">
        <w:rPr>
          <w:rFonts w:cs="Calibri"/>
        </w:rPr>
        <w:t xml:space="preserve"> ici j’ai réglé le SHARPEN NONSTELLAR à 0.40</w:t>
      </w:r>
      <w:r w:rsidR="002F446B">
        <w:rPr>
          <w:rFonts w:cs="Calibri"/>
        </w:rPr>
        <w:t>.</w:t>
      </w:r>
    </w:p>
    <w:p w14:paraId="177AA655" w14:textId="0716360A" w:rsidR="004454A8" w:rsidRDefault="004454A8" w:rsidP="004D1E9C">
      <w:pPr>
        <w:spacing w:after="0"/>
        <w:rPr>
          <w:rFonts w:cs="Calibri"/>
        </w:rPr>
      </w:pPr>
      <w:r w:rsidRPr="004454A8">
        <w:rPr>
          <w:rFonts w:cs="Calibri"/>
          <w:noProof/>
        </w:rPr>
        <w:drawing>
          <wp:inline distT="0" distB="0" distL="0" distR="0" wp14:anchorId="55DC00DB" wp14:editId="0807C77B">
            <wp:extent cx="2060369" cy="1926779"/>
            <wp:effectExtent l="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69741" cy="1935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54A8">
        <w:rPr>
          <w:rFonts w:cs="Calibri"/>
          <w:noProof/>
        </w:rPr>
        <w:drawing>
          <wp:inline distT="0" distB="0" distL="0" distR="0" wp14:anchorId="1AB0B0AE" wp14:editId="4EF1E113">
            <wp:extent cx="4403825" cy="3179532"/>
            <wp:effectExtent l="0" t="0" r="0" b="1905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452033" cy="3214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3C26B" w14:textId="4E3FE45F" w:rsidR="002F446B" w:rsidRDefault="002F446B" w:rsidP="004D1E9C">
      <w:pPr>
        <w:spacing w:after="0"/>
        <w:rPr>
          <w:rFonts w:cs="Calibri"/>
        </w:rPr>
      </w:pPr>
      <w:r>
        <w:rPr>
          <w:rFonts w:cs="Calibri"/>
        </w:rPr>
        <w:t>Quand ça me plait, o</w:t>
      </w:r>
      <w:r>
        <w:rPr>
          <w:rFonts w:cs="Calibri"/>
        </w:rPr>
        <w:t>n ferme le REAL TIME PREVIEW</w:t>
      </w:r>
      <w:r>
        <w:rPr>
          <w:rFonts w:cs="Calibri"/>
        </w:rPr>
        <w:t>, j’applique le process. Je retire le masque. Je mets la nouvelle image de côté.</w:t>
      </w:r>
    </w:p>
    <w:p w14:paraId="12378DB7" w14:textId="78446D55" w:rsidR="002F446B" w:rsidRDefault="002F446B" w:rsidP="004D1E9C">
      <w:pPr>
        <w:spacing w:after="0"/>
        <w:rPr>
          <w:rFonts w:cs="Calibri"/>
        </w:rPr>
      </w:pPr>
    </w:p>
    <w:p w14:paraId="278A34BE" w14:textId="120A3218" w:rsidR="004454A8" w:rsidRDefault="002F446B" w:rsidP="004D1E9C">
      <w:pPr>
        <w:spacing w:after="0"/>
        <w:rPr>
          <w:rFonts w:cs="Calibri"/>
        </w:rPr>
      </w:pPr>
      <w:r>
        <w:rPr>
          <w:rFonts w:cs="Calibri"/>
        </w:rPr>
        <w:t>Je refais un clone de l’image précédente et cette fois, j’</w:t>
      </w:r>
      <w:r w:rsidR="00465C57">
        <w:rPr>
          <w:rFonts w:cs="Calibri"/>
        </w:rPr>
        <w:t>ouvre L</w:t>
      </w:r>
      <w:r w:rsidR="009204EB">
        <w:rPr>
          <w:rFonts w:cs="Calibri"/>
        </w:rPr>
        <w:t xml:space="preserve">ocal Histogram </w:t>
      </w:r>
      <w:r w:rsidR="00465C57">
        <w:rPr>
          <w:rFonts w:cs="Calibri"/>
        </w:rPr>
        <w:t>E</w:t>
      </w:r>
      <w:r w:rsidR="009204EB">
        <w:rPr>
          <w:rFonts w:cs="Calibri"/>
        </w:rPr>
        <w:t>qualization</w:t>
      </w:r>
    </w:p>
    <w:p w14:paraId="6E482ABD" w14:textId="5940030F" w:rsidR="004454A8" w:rsidRDefault="004454A8" w:rsidP="004D1E9C">
      <w:pPr>
        <w:spacing w:after="0"/>
        <w:rPr>
          <w:rFonts w:cs="Calibri"/>
        </w:rPr>
      </w:pPr>
      <w:r w:rsidRPr="004454A8">
        <w:rPr>
          <w:rFonts w:cs="Calibri"/>
          <w:noProof/>
        </w:rPr>
        <w:drawing>
          <wp:inline distT="0" distB="0" distL="0" distR="0" wp14:anchorId="4C8D338A" wp14:editId="312A9F04">
            <wp:extent cx="4528762" cy="3268402"/>
            <wp:effectExtent l="0" t="0" r="5715" b="8255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53073" cy="328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E545BF" w14:textId="6CF6B388" w:rsidR="002F446B" w:rsidRDefault="002F446B" w:rsidP="002F446B">
      <w:pPr>
        <w:spacing w:after="0"/>
        <w:rPr>
          <w:rFonts w:cs="Calibri"/>
        </w:rPr>
      </w:pPr>
      <w:r>
        <w:rPr>
          <w:rFonts w:cs="Calibri"/>
        </w:rPr>
        <w:t xml:space="preserve">Quand ça me plait, on ferme le REAL TIME PREVIEW, j’applique le process. Je retire le masque. </w:t>
      </w:r>
    </w:p>
    <w:p w14:paraId="09C053E0" w14:textId="77777777" w:rsidR="002F446B" w:rsidRDefault="002F446B" w:rsidP="002F446B">
      <w:pPr>
        <w:spacing w:after="0"/>
        <w:rPr>
          <w:rFonts w:cs="Calibri"/>
        </w:rPr>
      </w:pPr>
    </w:p>
    <w:p w14:paraId="4AC1F4F4" w14:textId="6D557B14" w:rsidR="002F446B" w:rsidRDefault="002F446B" w:rsidP="002F446B">
      <w:pPr>
        <w:spacing w:after="0"/>
        <w:rPr>
          <w:rFonts w:cs="Calibri"/>
        </w:rPr>
      </w:pPr>
      <w:r>
        <w:rPr>
          <w:rFonts w:cs="Calibri"/>
        </w:rPr>
        <w:t>Et je compare les 2 images</w:t>
      </w:r>
      <w:r>
        <w:rPr>
          <w:rFonts w:cs="Calibri"/>
        </w:rPr>
        <w:t>.</w:t>
      </w:r>
    </w:p>
    <w:p w14:paraId="6EE5FFD5" w14:textId="77777777" w:rsidR="007F61D7" w:rsidRDefault="007F61D7" w:rsidP="004D1E9C">
      <w:pPr>
        <w:spacing w:after="0"/>
        <w:rPr>
          <w:rFonts w:cs="Calibri"/>
        </w:rPr>
      </w:pPr>
    </w:p>
    <w:p w14:paraId="07C22906" w14:textId="57EB09DB" w:rsidR="00A153E3" w:rsidRDefault="00A153E3" w:rsidP="004D1E9C">
      <w:pPr>
        <w:spacing w:after="0"/>
        <w:rPr>
          <w:rFonts w:cs="Calibri"/>
        </w:rPr>
      </w:pPr>
      <w:r>
        <w:rPr>
          <w:rFonts w:cs="Calibri"/>
        </w:rPr>
        <w:t>Conclusion : préférence pour BXT même si j’ai pas mal hésit</w:t>
      </w:r>
      <w:r w:rsidR="007F61D7">
        <w:rPr>
          <w:rFonts w:cs="Calibri"/>
        </w:rPr>
        <w:t>é</w:t>
      </w:r>
    </w:p>
    <w:p w14:paraId="52F3E9FC" w14:textId="4F524E02" w:rsidR="007F61D7" w:rsidRDefault="007F61D7" w:rsidP="004D1E9C">
      <w:pPr>
        <w:spacing w:after="0"/>
        <w:rPr>
          <w:rFonts w:cs="Calibri"/>
        </w:rPr>
      </w:pPr>
    </w:p>
    <w:p w14:paraId="23878842" w14:textId="48F29549" w:rsidR="002F446B" w:rsidRDefault="002F446B" w:rsidP="004D1E9C">
      <w:pPr>
        <w:spacing w:after="0"/>
        <w:rPr>
          <w:rFonts w:cs="Calibri"/>
        </w:rPr>
      </w:pPr>
      <w:r>
        <w:rPr>
          <w:rFonts w:cs="Calibri"/>
        </w:rPr>
        <w:t>Je supprime l’image que je ne conserve pas.</w:t>
      </w:r>
    </w:p>
    <w:p w14:paraId="1D55EF42" w14:textId="04C8735F" w:rsidR="002F446B" w:rsidRDefault="002F446B" w:rsidP="004D1E9C">
      <w:pPr>
        <w:spacing w:after="0"/>
        <w:rPr>
          <w:rFonts w:cs="Calibri"/>
        </w:rPr>
      </w:pPr>
    </w:p>
    <w:p w14:paraId="18FEC66D" w14:textId="5A733642" w:rsidR="002F446B" w:rsidRDefault="002F446B" w:rsidP="004D1E9C">
      <w:pPr>
        <w:spacing w:after="0"/>
        <w:rPr>
          <w:rFonts w:cs="Calibri"/>
        </w:rPr>
      </w:pPr>
      <w:r>
        <w:rPr>
          <w:rFonts w:cs="Calibri"/>
        </w:rPr>
        <w:t>Cette première image conservée sert pour l’application du 2ieme masque.</w:t>
      </w:r>
    </w:p>
    <w:p w14:paraId="5026CA27" w14:textId="7B260F0F" w:rsidR="002F446B" w:rsidRDefault="002F446B" w:rsidP="004D1E9C">
      <w:pPr>
        <w:spacing w:after="0"/>
        <w:rPr>
          <w:rFonts w:cs="Calibri"/>
        </w:rPr>
      </w:pPr>
    </w:p>
    <w:p w14:paraId="7E1CAAEE" w14:textId="33244A79" w:rsidR="002F446B" w:rsidRDefault="002F446B" w:rsidP="004D1E9C">
      <w:pPr>
        <w:spacing w:after="0"/>
        <w:rPr>
          <w:rFonts w:cs="Calibri"/>
        </w:rPr>
      </w:pPr>
      <w:r>
        <w:rPr>
          <w:rFonts w:cs="Calibri"/>
        </w:rPr>
        <w:t xml:space="preserve">Et on refait le même exercice (BXT ou </w:t>
      </w:r>
      <w:r>
        <w:rPr>
          <w:rFonts w:cs="Calibri"/>
        </w:rPr>
        <w:t>LOCAL_HISTOGRAM_EQUALIZATION</w:t>
      </w:r>
      <w:r>
        <w:rPr>
          <w:rFonts w:cs="Calibri"/>
        </w:rPr>
        <w:t>) pour chaque masque</w:t>
      </w:r>
    </w:p>
    <w:p w14:paraId="1A3BE1A3" w14:textId="1249D136" w:rsidR="00A153E3" w:rsidRDefault="00A153E3" w:rsidP="004D1E9C">
      <w:pPr>
        <w:spacing w:after="0"/>
        <w:rPr>
          <w:rFonts w:cs="Calibri"/>
        </w:rPr>
      </w:pPr>
      <w:r w:rsidRPr="00A153E3">
        <w:rPr>
          <w:rFonts w:cs="Calibri"/>
          <w:noProof/>
        </w:rPr>
        <w:lastRenderedPageBreak/>
        <w:drawing>
          <wp:inline distT="0" distB="0" distL="0" distR="0" wp14:anchorId="20644A3C" wp14:editId="59882EEA">
            <wp:extent cx="2784143" cy="2127642"/>
            <wp:effectExtent l="0" t="0" r="0" b="635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796420" cy="213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52200" w14:textId="3AD6BC9D" w:rsidR="00F72735" w:rsidRDefault="00A153E3" w:rsidP="004D1E9C">
      <w:pPr>
        <w:spacing w:after="0"/>
        <w:rPr>
          <w:rFonts w:cs="Calibri"/>
        </w:rPr>
      </w:pPr>
      <w:r>
        <w:rPr>
          <w:rFonts w:cs="Calibri"/>
        </w:rPr>
        <w:t>On ouvre BXT :</w:t>
      </w:r>
      <w:r w:rsidR="002F446B">
        <w:rPr>
          <w:rFonts w:cs="Calibri"/>
        </w:rPr>
        <w:t xml:space="preserve"> </w:t>
      </w:r>
      <w:r w:rsidR="00465C57">
        <w:rPr>
          <w:rFonts w:cs="Calibri"/>
        </w:rPr>
        <w:t>A 0.80, c’est pas mal</w:t>
      </w:r>
    </w:p>
    <w:p w14:paraId="33EE8782" w14:textId="57F13538" w:rsidR="00236AA5" w:rsidRDefault="00465C57" w:rsidP="004D1E9C">
      <w:pPr>
        <w:spacing w:after="0"/>
        <w:rPr>
          <w:rFonts w:cs="Calibri"/>
        </w:rPr>
      </w:pPr>
      <w:r w:rsidRPr="00465C57">
        <w:rPr>
          <w:rFonts w:cs="Calibri"/>
          <w:noProof/>
        </w:rPr>
        <w:drawing>
          <wp:inline distT="0" distB="0" distL="0" distR="0" wp14:anchorId="29F539ED" wp14:editId="16E3F1D5">
            <wp:extent cx="4087504" cy="2995257"/>
            <wp:effectExtent l="0" t="0" r="8255" b="0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103018" cy="30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39AC1" w14:textId="48A4D027" w:rsidR="00465C57" w:rsidRDefault="00465C57" w:rsidP="004D1E9C">
      <w:pPr>
        <w:spacing w:after="0"/>
        <w:rPr>
          <w:rFonts w:cs="Calibri"/>
        </w:rPr>
      </w:pPr>
    </w:p>
    <w:p w14:paraId="6A416516" w14:textId="3DBDB59A" w:rsidR="00465C57" w:rsidRDefault="00465C57" w:rsidP="00465C57">
      <w:pPr>
        <w:spacing w:after="0"/>
        <w:rPr>
          <w:rFonts w:cs="Calibri"/>
        </w:rPr>
      </w:pPr>
      <w:r>
        <w:rPr>
          <w:rFonts w:cs="Calibri"/>
        </w:rPr>
        <w:t xml:space="preserve">On ouvre </w:t>
      </w:r>
      <w:r w:rsidR="00FC0E0E">
        <w:rPr>
          <w:rFonts w:cs="Calibri"/>
        </w:rPr>
        <w:t>LOCAL HISTOGRAM EQUALIZATION</w:t>
      </w:r>
    </w:p>
    <w:p w14:paraId="6651B0F6" w14:textId="38E50B6D" w:rsidR="00465C57" w:rsidRDefault="00465C57" w:rsidP="004D1E9C">
      <w:pPr>
        <w:spacing w:after="0"/>
        <w:rPr>
          <w:rFonts w:cs="Calibri"/>
        </w:rPr>
      </w:pPr>
      <w:r w:rsidRPr="00465C57">
        <w:rPr>
          <w:rFonts w:cs="Calibri"/>
          <w:noProof/>
        </w:rPr>
        <w:drawing>
          <wp:inline distT="0" distB="0" distL="0" distR="0" wp14:anchorId="44DC885D" wp14:editId="0B5ABCED">
            <wp:extent cx="2900149" cy="3358472"/>
            <wp:effectExtent l="0" t="0" r="0" b="0"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21401" cy="338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E3ABD" w14:textId="13F04432" w:rsidR="00FC0E0E" w:rsidRDefault="00465C57" w:rsidP="00465C57">
      <w:pPr>
        <w:spacing w:after="0"/>
        <w:rPr>
          <w:rFonts w:cs="Calibri"/>
        </w:rPr>
      </w:pPr>
      <w:r>
        <w:rPr>
          <w:rFonts w:cs="Calibri"/>
        </w:rPr>
        <w:t xml:space="preserve">Conclusion : préférence pour </w:t>
      </w:r>
      <w:r w:rsidR="00FC0E0E">
        <w:rPr>
          <w:rFonts w:cs="Calibri"/>
        </w:rPr>
        <w:t>LOCAL HISTOGRAM EQUALIZATION</w:t>
      </w:r>
      <w:r>
        <w:rPr>
          <w:rFonts w:cs="Calibri"/>
        </w:rPr>
        <w:t xml:space="preserve"> </w:t>
      </w:r>
      <w:r w:rsidR="00FC0E0E">
        <w:rPr>
          <w:rFonts w:cs="Calibri"/>
        </w:rPr>
        <w:t>car un peu plus contrasté que BXT.</w:t>
      </w:r>
    </w:p>
    <w:p w14:paraId="5C53DC40" w14:textId="185CC53F" w:rsidR="00465C57" w:rsidRDefault="00465C57" w:rsidP="00465C57">
      <w:pPr>
        <w:spacing w:after="0"/>
        <w:rPr>
          <w:rFonts w:cs="Calibri"/>
        </w:rPr>
      </w:pPr>
      <w:r>
        <w:rPr>
          <w:rFonts w:cs="Calibri"/>
        </w:rPr>
        <w:t>On ferme le REAL TIME PREVIE</w:t>
      </w:r>
      <w:r w:rsidR="00FC0E0E">
        <w:rPr>
          <w:rFonts w:cs="Calibri"/>
        </w:rPr>
        <w:t>W</w:t>
      </w:r>
      <w:r>
        <w:rPr>
          <w:rFonts w:cs="Calibri"/>
        </w:rPr>
        <w:t>, on applique le process et on retire le masque.</w:t>
      </w:r>
    </w:p>
    <w:p w14:paraId="770C14C3" w14:textId="0C3D8AC8" w:rsidR="00A46E89" w:rsidRDefault="006C78F1" w:rsidP="004D1E9C">
      <w:pPr>
        <w:spacing w:after="0"/>
        <w:rPr>
          <w:rFonts w:cs="Calibri"/>
        </w:rPr>
      </w:pPr>
      <w:r>
        <w:rPr>
          <w:rFonts w:cs="Calibri"/>
        </w:rPr>
        <w:lastRenderedPageBreak/>
        <w:t xml:space="preserve">Pour le 3ieme masque : Visuellement, les 2 process se valent. </w:t>
      </w:r>
      <w:r w:rsidR="00A46E89">
        <w:rPr>
          <w:rFonts w:cs="Calibri"/>
        </w:rPr>
        <w:t>J’ai pris BXT</w:t>
      </w:r>
    </w:p>
    <w:p w14:paraId="3001BFAC" w14:textId="555206E3" w:rsidR="00A46E89" w:rsidRDefault="00A46E89" w:rsidP="004D1E9C">
      <w:pPr>
        <w:spacing w:after="0"/>
        <w:rPr>
          <w:rFonts w:cs="Calibri"/>
        </w:rPr>
      </w:pPr>
      <w:r w:rsidRPr="00A46E89">
        <w:rPr>
          <w:rFonts w:cs="Calibri"/>
          <w:noProof/>
        </w:rPr>
        <w:drawing>
          <wp:inline distT="0" distB="0" distL="0" distR="0" wp14:anchorId="2FA50386" wp14:editId="051A5FEB">
            <wp:extent cx="4666891" cy="3093406"/>
            <wp:effectExtent l="0" t="0" r="635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71134" cy="309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8968" w14:textId="77777777" w:rsidR="00A46E89" w:rsidRDefault="00A46E89" w:rsidP="00A46E89">
      <w:pPr>
        <w:spacing w:after="0"/>
        <w:rPr>
          <w:rFonts w:cs="Calibri"/>
        </w:rPr>
      </w:pPr>
      <w:r>
        <w:rPr>
          <w:rFonts w:cs="Calibri"/>
        </w:rPr>
        <w:t>On ferme le REAL TIME PREVIEW, on applique le process et on retire le masque.</w:t>
      </w:r>
    </w:p>
    <w:p w14:paraId="7D1D9FF3" w14:textId="77777777" w:rsidR="00A46E89" w:rsidRDefault="00A46E89" w:rsidP="004D1E9C">
      <w:pPr>
        <w:spacing w:after="0"/>
        <w:rPr>
          <w:rFonts w:cs="Calibri"/>
        </w:rPr>
      </w:pPr>
    </w:p>
    <w:p w14:paraId="762CBDFB" w14:textId="5B9A50DD" w:rsidR="00A46E89" w:rsidRDefault="00A46E89" w:rsidP="00A46E89">
      <w:pPr>
        <w:spacing w:after="0"/>
        <w:rPr>
          <w:rFonts w:cs="Calibri"/>
        </w:rPr>
      </w:pPr>
      <w:r>
        <w:rPr>
          <w:rFonts w:cs="Calibri"/>
        </w:rPr>
        <w:t>Pour le 4ieme masque : Les 2 process n’apportent rien, aucun ne sera appliqué</w:t>
      </w:r>
      <w:r w:rsidR="0095799F">
        <w:rPr>
          <w:rFonts w:cs="Calibri"/>
        </w:rPr>
        <w:t>.</w:t>
      </w:r>
    </w:p>
    <w:p w14:paraId="5F6DABD1" w14:textId="330E8F90" w:rsidR="00A46E89" w:rsidRDefault="00A46E89" w:rsidP="00A46E89">
      <w:pPr>
        <w:spacing w:after="0"/>
        <w:rPr>
          <w:rFonts w:cs="Calibri"/>
        </w:rPr>
      </w:pPr>
      <w:r>
        <w:rPr>
          <w:rFonts w:cs="Calibri"/>
        </w:rPr>
        <w:t>Pour le 5ieme masque : Les 2 process n’apportent rien, aucun ne sera appliqué</w:t>
      </w:r>
      <w:r w:rsidR="0095799F">
        <w:rPr>
          <w:rFonts w:cs="Calibri"/>
        </w:rPr>
        <w:t>.</w:t>
      </w:r>
    </w:p>
    <w:p w14:paraId="50A65B62" w14:textId="77777777" w:rsidR="002F446B" w:rsidRDefault="002F446B" w:rsidP="00A46E89">
      <w:pPr>
        <w:spacing w:after="0"/>
        <w:rPr>
          <w:rFonts w:cs="Calibri"/>
        </w:rPr>
      </w:pPr>
    </w:p>
    <w:p w14:paraId="10C213D5" w14:textId="0BD3064F" w:rsidR="00AC51C0" w:rsidRDefault="00AC51C0" w:rsidP="00AC51C0">
      <w:pPr>
        <w:pStyle w:val="Titre1"/>
        <w:shd w:val="clear" w:color="auto" w:fill="99CCFF"/>
        <w:spacing w:before="120" w:after="120"/>
        <w:rPr>
          <w:rFonts w:cs="Calibri"/>
        </w:rPr>
      </w:pPr>
      <w:bookmarkStart w:id="13" w:name="_Toc210772914"/>
      <w:r>
        <w:t>CURVE</w:t>
      </w:r>
      <w:r w:rsidR="00EB5777">
        <w:t xml:space="preserve"> + HDRMT</w:t>
      </w:r>
      <w:bookmarkEnd w:id="13"/>
    </w:p>
    <w:p w14:paraId="007F93F2" w14:textId="182BC1EA" w:rsidR="00AC51C0" w:rsidRDefault="00AC51C0" w:rsidP="00AC51C0">
      <w:pPr>
        <w:spacing w:after="0"/>
        <w:rPr>
          <w:rFonts w:cs="Calibri"/>
        </w:rPr>
      </w:pPr>
      <w:r>
        <w:rPr>
          <w:rFonts w:cs="Calibri"/>
        </w:rPr>
        <w:t xml:space="preserve">Légère courbe pour </w:t>
      </w:r>
      <w:r w:rsidR="004C218B">
        <w:rPr>
          <w:rFonts w:cs="Calibri"/>
        </w:rPr>
        <w:t>baisser la luminosité du cœur</w:t>
      </w:r>
      <w:r>
        <w:rPr>
          <w:rFonts w:cs="Calibri"/>
        </w:rPr>
        <w:t xml:space="preserve"> de NHC </w:t>
      </w:r>
      <w:r w:rsidR="00462C92">
        <w:rPr>
          <w:rFonts w:cs="Calibri"/>
        </w:rPr>
        <w:t>5005</w:t>
      </w:r>
      <w:r w:rsidR="004C218B">
        <w:rPr>
          <w:rFonts w:cs="Calibri"/>
        </w:rPr>
        <w:t xml:space="preserve"> en </w:t>
      </w:r>
      <w:r w:rsidR="00462C92">
        <w:rPr>
          <w:rFonts w:cs="Calibri"/>
        </w:rPr>
        <w:t>utilisant</w:t>
      </w:r>
      <w:r w:rsidR="004C218B">
        <w:rPr>
          <w:rFonts w:cs="Calibri"/>
        </w:rPr>
        <w:t xml:space="preserve"> le masque </w:t>
      </w:r>
      <w:r w:rsidR="00B75802">
        <w:rPr>
          <w:rFonts w:cs="Calibri"/>
        </w:rPr>
        <w:t>associé</w:t>
      </w:r>
      <w:r w:rsidR="004C218B">
        <w:rPr>
          <w:rFonts w:cs="Calibri"/>
        </w:rPr>
        <w:t>.</w:t>
      </w:r>
    </w:p>
    <w:p w14:paraId="26B11B59" w14:textId="2A137004" w:rsidR="00EB5777" w:rsidRDefault="00EB5777" w:rsidP="00AC51C0">
      <w:pPr>
        <w:spacing w:after="0"/>
        <w:rPr>
          <w:rFonts w:cs="Calibri"/>
        </w:rPr>
      </w:pPr>
      <w:r>
        <w:rPr>
          <w:rFonts w:cs="Calibri"/>
        </w:rPr>
        <w:t xml:space="preserve">Puis HDRMT avec le masque </w:t>
      </w:r>
      <w:r w:rsidR="00B75802">
        <w:rPr>
          <w:rFonts w:cs="Calibri"/>
        </w:rPr>
        <w:t>associé.</w:t>
      </w:r>
    </w:p>
    <w:p w14:paraId="3CDB6575" w14:textId="47CFFC7D" w:rsidR="00AC51C0" w:rsidRDefault="00AC51C0" w:rsidP="00AC51C0">
      <w:pPr>
        <w:spacing w:after="0"/>
        <w:rPr>
          <w:rFonts w:cs="Calibri"/>
        </w:rPr>
      </w:pPr>
    </w:p>
    <w:p w14:paraId="11163017" w14:textId="0D5F1863" w:rsidR="00AC51C0" w:rsidRDefault="00AC51C0" w:rsidP="00AC51C0">
      <w:pPr>
        <w:spacing w:after="0"/>
        <w:rPr>
          <w:rFonts w:cs="Calibri"/>
        </w:rPr>
      </w:pPr>
      <w:r w:rsidRPr="00AC51C0">
        <w:rPr>
          <w:rFonts w:cs="Calibri"/>
          <w:noProof/>
        </w:rPr>
        <w:drawing>
          <wp:inline distT="0" distB="0" distL="0" distR="0" wp14:anchorId="14373CDF" wp14:editId="4711E171">
            <wp:extent cx="6473190" cy="3475355"/>
            <wp:effectExtent l="0" t="0" r="3810" b="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60D07" w14:textId="2F9E8981" w:rsidR="00AC51C0" w:rsidRDefault="00AC51C0" w:rsidP="00A46E89">
      <w:pPr>
        <w:spacing w:after="0"/>
        <w:rPr>
          <w:rFonts w:cs="Calibri"/>
        </w:rPr>
      </w:pPr>
    </w:p>
    <w:p w14:paraId="700DEA09" w14:textId="3AE78D3A" w:rsidR="00AC51C0" w:rsidRDefault="00EB5777" w:rsidP="00A46E89">
      <w:pPr>
        <w:spacing w:after="0"/>
        <w:rPr>
          <w:rFonts w:cs="Calibri"/>
        </w:rPr>
      </w:pPr>
      <w:r w:rsidRPr="00EB5777">
        <w:rPr>
          <w:rFonts w:cs="Calibri"/>
          <w:noProof/>
        </w:rPr>
        <w:lastRenderedPageBreak/>
        <w:drawing>
          <wp:inline distT="0" distB="0" distL="0" distR="0" wp14:anchorId="6021B84B" wp14:editId="77F598B9">
            <wp:extent cx="6473190" cy="3008630"/>
            <wp:effectExtent l="0" t="0" r="3810" b="127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00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56D61" w14:textId="77777777" w:rsidR="00AC51C0" w:rsidRDefault="00AC51C0" w:rsidP="00A46E89">
      <w:pPr>
        <w:spacing w:after="0"/>
        <w:rPr>
          <w:rFonts w:cs="Calibri"/>
        </w:rPr>
      </w:pPr>
    </w:p>
    <w:p w14:paraId="4DC72C88" w14:textId="75A3FD22" w:rsidR="0095799F" w:rsidRDefault="0095799F" w:rsidP="0095799F">
      <w:pPr>
        <w:pStyle w:val="Titre1"/>
        <w:shd w:val="clear" w:color="auto" w:fill="99CCFF"/>
        <w:spacing w:before="120" w:after="120"/>
      </w:pPr>
      <w:bookmarkStart w:id="14" w:name="_Toc210772915"/>
      <w:r>
        <w:t>FUSION DES IMAGES STARLESS ET STA</w:t>
      </w:r>
      <w:r w:rsidR="000B488F">
        <w:t>R</w:t>
      </w:r>
      <w:r>
        <w:t>MASK via SCREENSTARS</w:t>
      </w:r>
      <w:bookmarkEnd w:id="14"/>
    </w:p>
    <w:p w14:paraId="6D044495" w14:textId="77777777" w:rsidR="0095799F" w:rsidRDefault="0095799F" w:rsidP="0095799F">
      <w:pPr>
        <w:spacing w:after="0"/>
      </w:pPr>
      <w:r>
        <w:t>On lance le script SCREENSTARS. On indique nos 2 images STARLESS et STARS. On valide</w:t>
      </w:r>
    </w:p>
    <w:p w14:paraId="5A347E1C" w14:textId="3CABB9A1" w:rsidR="0095799F" w:rsidRDefault="0095799F" w:rsidP="00A46E89">
      <w:pPr>
        <w:spacing w:after="0"/>
        <w:rPr>
          <w:rFonts w:cs="Calibri"/>
        </w:rPr>
      </w:pPr>
    </w:p>
    <w:p w14:paraId="53347AAF" w14:textId="01F1293C" w:rsidR="00775F78" w:rsidRDefault="008370FE" w:rsidP="008370FE">
      <w:pPr>
        <w:spacing w:after="0"/>
      </w:pPr>
      <w:r w:rsidRPr="008370FE">
        <w:t xml:space="preserve">Comme dit au chapitre 7, je teste plusieurs images </w:t>
      </w:r>
      <w:r w:rsidR="004B3CED">
        <w:t>STARS</w:t>
      </w:r>
      <w:r w:rsidRPr="008370FE">
        <w:t xml:space="preserve"> selon le niveau </w:t>
      </w:r>
      <w:r w:rsidR="00775F78" w:rsidRPr="008370FE">
        <w:t>d’étirement</w:t>
      </w:r>
      <w:r w:rsidR="00775F78">
        <w:t xml:space="preserve"> pour choisir l’image qui me plait le plus : étoile</w:t>
      </w:r>
      <w:r w:rsidR="009C7D41">
        <w:t>s</w:t>
      </w:r>
      <w:r w:rsidR="00775F78">
        <w:t xml:space="preserve"> présente</w:t>
      </w:r>
      <w:r w:rsidR="009C7D41">
        <w:t>s</w:t>
      </w:r>
      <w:r w:rsidR="00775F78">
        <w:t xml:space="preserve"> mais pas trop.</w:t>
      </w:r>
    </w:p>
    <w:p w14:paraId="5BD05F40" w14:textId="092B0A3D" w:rsidR="008370FE" w:rsidRPr="008370FE" w:rsidRDefault="008370FE" w:rsidP="008370FE">
      <w:pPr>
        <w:spacing w:after="0"/>
      </w:pPr>
      <w:r w:rsidRPr="008370FE">
        <w:t>.</w:t>
      </w:r>
    </w:p>
    <w:p w14:paraId="7D7E28FB" w14:textId="3F98DB54" w:rsidR="008370FE" w:rsidRDefault="00775F78" w:rsidP="0095799F">
      <w:pPr>
        <w:spacing w:after="0"/>
        <w:jc w:val="center"/>
        <w:rPr>
          <w:rFonts w:cs="Calibri"/>
        </w:rPr>
      </w:pPr>
      <w:r w:rsidRPr="00775F78">
        <w:rPr>
          <w:rFonts w:cs="Calibri"/>
        </w:rPr>
        <w:drawing>
          <wp:inline distT="0" distB="0" distL="0" distR="0" wp14:anchorId="5098DEEC" wp14:editId="58431819">
            <wp:extent cx="6473190" cy="3987165"/>
            <wp:effectExtent l="0" t="0" r="381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98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2E9C6" w14:textId="646F3CF9" w:rsidR="00775F78" w:rsidRDefault="00775F78" w:rsidP="0095799F">
      <w:pPr>
        <w:spacing w:after="0"/>
        <w:jc w:val="center"/>
        <w:rPr>
          <w:rFonts w:cs="Calibri"/>
        </w:rPr>
      </w:pPr>
    </w:p>
    <w:p w14:paraId="1A8319D1" w14:textId="5717EB32" w:rsidR="00775F78" w:rsidRDefault="00775F78" w:rsidP="0095799F">
      <w:pPr>
        <w:spacing w:after="0"/>
        <w:jc w:val="center"/>
        <w:rPr>
          <w:rFonts w:cs="Calibri"/>
        </w:rPr>
      </w:pPr>
    </w:p>
    <w:p w14:paraId="4BA6BBA6" w14:textId="3DB60331" w:rsidR="00775F78" w:rsidRDefault="00775F78" w:rsidP="0095799F">
      <w:pPr>
        <w:spacing w:after="0"/>
        <w:jc w:val="center"/>
        <w:rPr>
          <w:rFonts w:cs="Calibri"/>
        </w:rPr>
      </w:pPr>
    </w:p>
    <w:p w14:paraId="0AA54665" w14:textId="77777777" w:rsidR="00775F78" w:rsidRDefault="00775F78" w:rsidP="0095799F">
      <w:pPr>
        <w:spacing w:after="0"/>
        <w:jc w:val="center"/>
        <w:rPr>
          <w:rFonts w:cs="Calibri"/>
        </w:rPr>
      </w:pPr>
    </w:p>
    <w:p w14:paraId="26B69558" w14:textId="77777777" w:rsidR="0095799F" w:rsidRDefault="0095799F" w:rsidP="0095799F">
      <w:pPr>
        <w:pStyle w:val="Titre1"/>
        <w:shd w:val="clear" w:color="auto" w:fill="99CCFF"/>
        <w:spacing w:before="120" w:after="120"/>
      </w:pPr>
      <w:bookmarkStart w:id="15" w:name="_Toc210772916"/>
      <w:r>
        <w:lastRenderedPageBreak/>
        <w:t>LISSAGE DU BRUIT via NXT</w:t>
      </w:r>
      <w:bookmarkEnd w:id="15"/>
    </w:p>
    <w:p w14:paraId="458C14A1" w14:textId="7B95B431" w:rsidR="0095799F" w:rsidRDefault="0095799F" w:rsidP="0095799F">
      <w:pPr>
        <w:spacing w:after="0"/>
        <w:rPr>
          <w:rFonts w:cs="Calibri"/>
        </w:rPr>
      </w:pPr>
      <w:r>
        <w:rPr>
          <w:rFonts w:cs="Calibri"/>
        </w:rPr>
        <w:t xml:space="preserve">On lance NXT. </w:t>
      </w:r>
    </w:p>
    <w:p w14:paraId="392EB2DD" w14:textId="77777777" w:rsidR="0095799F" w:rsidRDefault="0095799F" w:rsidP="0095799F">
      <w:pPr>
        <w:spacing w:after="0"/>
        <w:rPr>
          <w:rFonts w:cs="Calibri"/>
        </w:rPr>
      </w:pPr>
    </w:p>
    <w:p w14:paraId="2A003F27" w14:textId="0EFB6A6F" w:rsidR="0095799F" w:rsidRDefault="0095799F" w:rsidP="0095799F">
      <w:pPr>
        <w:spacing w:after="0"/>
        <w:rPr>
          <w:rFonts w:cs="Calibri"/>
        </w:rPr>
      </w:pPr>
      <w:r w:rsidRPr="0095799F">
        <w:rPr>
          <w:rFonts w:cs="Calibri"/>
          <w:noProof/>
        </w:rPr>
        <w:drawing>
          <wp:inline distT="0" distB="0" distL="0" distR="0" wp14:anchorId="5E2EEFDA" wp14:editId="342AA81B">
            <wp:extent cx="2531660" cy="1212434"/>
            <wp:effectExtent l="0" t="0" r="2540" b="6985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540105" cy="1216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D2B49" w14:textId="123BDD4B" w:rsidR="0095799F" w:rsidRDefault="0095799F" w:rsidP="00A46E89">
      <w:pPr>
        <w:spacing w:after="0"/>
        <w:rPr>
          <w:rFonts w:cs="Calibri"/>
        </w:rPr>
      </w:pPr>
    </w:p>
    <w:p w14:paraId="75ADEB81" w14:textId="77777777" w:rsidR="00B42025" w:rsidRDefault="00B42025" w:rsidP="00B6527C">
      <w:pPr>
        <w:pStyle w:val="Titre1"/>
        <w:shd w:val="clear" w:color="auto" w:fill="99CCFF"/>
        <w:spacing w:before="120" w:after="120"/>
      </w:pPr>
      <w:bookmarkStart w:id="16" w:name="_Toc210772917"/>
      <w:r>
        <w:t>ENREGISTREMENT EN P</w:t>
      </w:r>
      <w:r w:rsidR="00B243AF">
        <w:t>NG</w:t>
      </w:r>
      <w:bookmarkEnd w:id="16"/>
    </w:p>
    <w:p w14:paraId="2C30A1DC" w14:textId="77777777" w:rsidR="00B42025" w:rsidRDefault="00B42025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On enregistre en PNG</w:t>
      </w:r>
    </w:p>
    <w:p w14:paraId="60BE4146" w14:textId="263C04F5" w:rsidR="005902CE" w:rsidRDefault="005902CE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7DDAF7C9" w14:textId="4F3801A6" w:rsidR="00B243AF" w:rsidRDefault="00D14762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D14762">
        <w:rPr>
          <w:rFonts w:ascii="Segoe UI Emoji" w:eastAsia="Segoe UI Emoji" w:hAnsi="Segoe UI Emoji" w:cs="Segoe UI Emoji"/>
        </w:rPr>
        <w:drawing>
          <wp:inline distT="0" distB="0" distL="0" distR="0" wp14:anchorId="32A41F46" wp14:editId="7A40367C">
            <wp:extent cx="6473190" cy="4933950"/>
            <wp:effectExtent l="0" t="0" r="381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0E6A9" w14:textId="0FE56F38" w:rsidR="00B243AF" w:rsidRDefault="00B243A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6FE85E61" w14:textId="4079A16E" w:rsidR="004B3CED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1532CBE9" w14:textId="58C5600B" w:rsidR="004B3CED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7025AE4" w14:textId="2065AEF4" w:rsidR="004B3CED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77F57D1C" w14:textId="1FCD9D66" w:rsidR="004B3CED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E1C2035" w14:textId="080C560B" w:rsidR="004B3CED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5C4D8DBB" w14:textId="77777777" w:rsidR="004B3CED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DDC6E75" w14:textId="781A0A17" w:rsidR="004B3CED" w:rsidRDefault="004B3CED" w:rsidP="004B3CED">
      <w:pPr>
        <w:pStyle w:val="Titre1"/>
        <w:shd w:val="clear" w:color="auto" w:fill="99CCFF"/>
        <w:spacing w:before="120" w:after="120"/>
      </w:pPr>
      <w:bookmarkStart w:id="17" w:name="_Toc210772918"/>
      <w:r>
        <w:lastRenderedPageBreak/>
        <w:t>ANNOTATION DE L’IMAGE</w:t>
      </w:r>
      <w:bookmarkEnd w:id="17"/>
    </w:p>
    <w:p w14:paraId="4D1FE42D" w14:textId="190D3551" w:rsidR="002A6A23" w:rsidRDefault="002A6A23" w:rsidP="004B3CED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Scripte </w:t>
      </w:r>
      <w:r w:rsidR="007E6C64">
        <w:rPr>
          <w:rFonts w:ascii="Segoe UI Emoji" w:eastAsia="Segoe UI Emoji" w:hAnsi="Segoe UI Emoji" w:cs="Segoe UI Emoji"/>
        </w:rPr>
        <w:t>IMAGE</w:t>
      </w:r>
      <w:r>
        <w:rPr>
          <w:rFonts w:ascii="Segoe UI Emoji" w:eastAsia="Segoe UI Emoji" w:hAnsi="Segoe UI Emoji" w:cs="Segoe UI Emoji"/>
        </w:rPr>
        <w:t>SOLVER puis script ANNATOTE</w:t>
      </w:r>
      <w:r w:rsidR="007E6C64">
        <w:rPr>
          <w:rFonts w:ascii="Segoe UI Emoji" w:eastAsia="Segoe UI Emoji" w:hAnsi="Segoe UI Emoji" w:cs="Segoe UI Emoji"/>
        </w:rPr>
        <w:t>IMAGE</w:t>
      </w:r>
    </w:p>
    <w:p w14:paraId="10930E6E" w14:textId="77777777" w:rsidR="002A6A23" w:rsidRDefault="002A6A23" w:rsidP="004B3CED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7C86514C" w14:textId="5B8175DA" w:rsidR="004B3CED" w:rsidRDefault="004B3CED" w:rsidP="004B3CED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On enregistre en PNG</w:t>
      </w:r>
    </w:p>
    <w:p w14:paraId="076A4AE5" w14:textId="637FF357" w:rsidR="00B062B0" w:rsidRDefault="00B062B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64DF6CC7" w14:textId="44AFAAC3" w:rsidR="00683AD0" w:rsidRDefault="004B3CED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4B3CED">
        <w:rPr>
          <w:rFonts w:ascii="Segoe UI Emoji" w:eastAsia="Segoe UI Emoji" w:hAnsi="Segoe UI Emoji" w:cs="Segoe UI Emoji"/>
        </w:rPr>
        <w:drawing>
          <wp:inline distT="0" distB="0" distL="0" distR="0" wp14:anchorId="24A3994D" wp14:editId="15270B3C">
            <wp:extent cx="6141493" cy="4691971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45306" cy="4694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6E324" w14:textId="2EB4AFED" w:rsidR="002A6A23" w:rsidRDefault="002A6A23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64CDD463" w14:textId="0111EA82" w:rsidR="002A6A23" w:rsidRDefault="0086707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867070">
        <w:rPr>
          <w:rFonts w:ascii="Segoe UI Emoji" w:eastAsia="Segoe UI Emoji" w:hAnsi="Segoe UI Emoji" w:cs="Segoe UI Emoji"/>
        </w:rPr>
        <w:drawing>
          <wp:inline distT="0" distB="0" distL="0" distR="0" wp14:anchorId="275E282A" wp14:editId="583117E1">
            <wp:extent cx="2793410" cy="3616656"/>
            <wp:effectExtent l="0" t="0" r="6985" b="3175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794765" cy="361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6A23" w:rsidSect="00D03722">
      <w:headerReference w:type="default" r:id="rId50"/>
      <w:type w:val="continuous"/>
      <w:pgSz w:w="11906" w:h="16838" w:code="9"/>
      <w:pgMar w:top="720" w:right="992" w:bottom="720" w:left="720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082A3" w14:textId="77777777" w:rsidR="00354F29" w:rsidRDefault="00354F29" w:rsidP="00735A30">
      <w:pPr>
        <w:spacing w:after="0" w:line="240" w:lineRule="auto"/>
      </w:pPr>
      <w:r>
        <w:separator/>
      </w:r>
    </w:p>
  </w:endnote>
  <w:endnote w:type="continuationSeparator" w:id="0">
    <w:p w14:paraId="5580C287" w14:textId="77777777" w:rsidR="00354F29" w:rsidRDefault="00354F29" w:rsidP="0073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80E1B" w14:textId="77777777" w:rsidR="00354F29" w:rsidRDefault="00354F29" w:rsidP="00735A30">
      <w:pPr>
        <w:spacing w:after="0" w:line="240" w:lineRule="auto"/>
      </w:pPr>
      <w:r>
        <w:separator/>
      </w:r>
    </w:p>
  </w:footnote>
  <w:footnote w:type="continuationSeparator" w:id="0">
    <w:p w14:paraId="71124037" w14:textId="77777777" w:rsidR="00354F29" w:rsidRDefault="00354F29" w:rsidP="00735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E8DA" w14:textId="77777777" w:rsidR="00735A30" w:rsidRDefault="00735A30" w:rsidP="004F747C">
    <w:pPr>
      <w:pStyle w:val="En-tt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9" type="#_x0000_t75" style="width:10.75pt;height:10.75pt" o:bullet="t">
        <v:imagedata r:id="rId1" o:title="mso73CA"/>
      </v:shape>
    </w:pict>
  </w:numPicBullet>
  <w:abstractNum w:abstractNumId="0" w15:restartNumberingAfterBreak="0">
    <w:nsid w:val="025F181F"/>
    <w:multiLevelType w:val="hybridMultilevel"/>
    <w:tmpl w:val="1280FE28"/>
    <w:lvl w:ilvl="0" w:tplc="05EA2D1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381A77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0E437BA"/>
    <w:multiLevelType w:val="hybridMultilevel"/>
    <w:tmpl w:val="148245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E661E"/>
    <w:multiLevelType w:val="hybridMultilevel"/>
    <w:tmpl w:val="5F4A03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B08FA"/>
    <w:multiLevelType w:val="hybridMultilevel"/>
    <w:tmpl w:val="777437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E00EF"/>
    <w:multiLevelType w:val="hybridMultilevel"/>
    <w:tmpl w:val="DCB8FF44"/>
    <w:lvl w:ilvl="0" w:tplc="040C0007">
      <w:start w:val="1"/>
      <w:numFmt w:val="bullet"/>
      <w:lvlText w:val=""/>
      <w:lvlPicBulletId w:val="0"/>
      <w:lvlJc w:val="left"/>
      <w:pPr>
        <w:ind w:left="14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 w15:restartNumberingAfterBreak="0">
    <w:nsid w:val="59A005FB"/>
    <w:multiLevelType w:val="hybridMultilevel"/>
    <w:tmpl w:val="3B3CBAC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B48D7"/>
    <w:multiLevelType w:val="hybridMultilevel"/>
    <w:tmpl w:val="25220C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440EA"/>
    <w:multiLevelType w:val="hybridMultilevel"/>
    <w:tmpl w:val="5E4C105E"/>
    <w:lvl w:ilvl="0" w:tplc="8DE40F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357EB"/>
    <w:multiLevelType w:val="hybridMultilevel"/>
    <w:tmpl w:val="1166C45E"/>
    <w:lvl w:ilvl="0" w:tplc="040C000B">
      <w:start w:val="1"/>
      <w:numFmt w:val="bullet"/>
      <w:lvlText w:val=""/>
      <w:lvlJc w:val="left"/>
      <w:pPr>
        <w:ind w:left="6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0" w15:restartNumberingAfterBreak="0">
    <w:nsid w:val="675737B5"/>
    <w:multiLevelType w:val="hybridMultilevel"/>
    <w:tmpl w:val="BBB0E94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8B5710"/>
    <w:multiLevelType w:val="hybridMultilevel"/>
    <w:tmpl w:val="9F0C1198"/>
    <w:lvl w:ilvl="0" w:tplc="BC92B0BC">
      <w:numFmt w:val="bullet"/>
      <w:lvlText w:val="-"/>
      <w:lvlJc w:val="left"/>
      <w:pPr>
        <w:ind w:left="1098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12" w15:restartNumberingAfterBreak="0">
    <w:nsid w:val="69367AE9"/>
    <w:multiLevelType w:val="hybridMultilevel"/>
    <w:tmpl w:val="0654027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D37A79"/>
    <w:multiLevelType w:val="hybridMultilevel"/>
    <w:tmpl w:val="C20AB2F6"/>
    <w:lvl w:ilvl="0" w:tplc="44EC8DC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E1450"/>
    <w:multiLevelType w:val="hybridMultilevel"/>
    <w:tmpl w:val="43B6FB50"/>
    <w:lvl w:ilvl="0" w:tplc="66C8761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4"/>
  </w:num>
  <w:num w:numId="5">
    <w:abstractNumId w:val="12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  <w:num w:numId="11">
    <w:abstractNumId w:val="11"/>
  </w:num>
  <w:num w:numId="12">
    <w:abstractNumId w:val="9"/>
  </w:num>
  <w:num w:numId="13">
    <w:abstractNumId w:val="14"/>
  </w:num>
  <w:num w:numId="14">
    <w:abstractNumId w:val="13"/>
  </w:num>
  <w:num w:numId="15">
    <w:abstractNumId w:val="8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4A"/>
    <w:rsid w:val="00001A4A"/>
    <w:rsid w:val="000068FF"/>
    <w:rsid w:val="000069A6"/>
    <w:rsid w:val="00006B74"/>
    <w:rsid w:val="000150EF"/>
    <w:rsid w:val="00015F62"/>
    <w:rsid w:val="000268DC"/>
    <w:rsid w:val="00030C50"/>
    <w:rsid w:val="000418E4"/>
    <w:rsid w:val="000427E1"/>
    <w:rsid w:val="000451AB"/>
    <w:rsid w:val="000505CC"/>
    <w:rsid w:val="00050DD0"/>
    <w:rsid w:val="00055E8A"/>
    <w:rsid w:val="00057B08"/>
    <w:rsid w:val="000612C0"/>
    <w:rsid w:val="00061CC3"/>
    <w:rsid w:val="00062E56"/>
    <w:rsid w:val="000643E5"/>
    <w:rsid w:val="00064928"/>
    <w:rsid w:val="0006788A"/>
    <w:rsid w:val="00067A50"/>
    <w:rsid w:val="000806CD"/>
    <w:rsid w:val="0008138B"/>
    <w:rsid w:val="00081547"/>
    <w:rsid w:val="00085815"/>
    <w:rsid w:val="00086960"/>
    <w:rsid w:val="00086BC3"/>
    <w:rsid w:val="00090E2C"/>
    <w:rsid w:val="000A08BC"/>
    <w:rsid w:val="000A19F6"/>
    <w:rsid w:val="000A2D3F"/>
    <w:rsid w:val="000A4578"/>
    <w:rsid w:val="000A5731"/>
    <w:rsid w:val="000A664B"/>
    <w:rsid w:val="000A77A7"/>
    <w:rsid w:val="000B02E0"/>
    <w:rsid w:val="000B2071"/>
    <w:rsid w:val="000B488F"/>
    <w:rsid w:val="000B5CFF"/>
    <w:rsid w:val="000B6588"/>
    <w:rsid w:val="000B7FD9"/>
    <w:rsid w:val="000C0A32"/>
    <w:rsid w:val="000C1E16"/>
    <w:rsid w:val="000C2AEF"/>
    <w:rsid w:val="000D1A92"/>
    <w:rsid w:val="000D5E9C"/>
    <w:rsid w:val="000E1EC7"/>
    <w:rsid w:val="000E36CA"/>
    <w:rsid w:val="000E4B4F"/>
    <w:rsid w:val="000E74DB"/>
    <w:rsid w:val="000E7ED4"/>
    <w:rsid w:val="000F009C"/>
    <w:rsid w:val="000F4542"/>
    <w:rsid w:val="000F6DE4"/>
    <w:rsid w:val="000F6FE2"/>
    <w:rsid w:val="000F750B"/>
    <w:rsid w:val="0010633C"/>
    <w:rsid w:val="001066F2"/>
    <w:rsid w:val="001108B0"/>
    <w:rsid w:val="00110F9D"/>
    <w:rsid w:val="0011204E"/>
    <w:rsid w:val="00113F85"/>
    <w:rsid w:val="00123044"/>
    <w:rsid w:val="001254CF"/>
    <w:rsid w:val="00126EEF"/>
    <w:rsid w:val="00131729"/>
    <w:rsid w:val="0013462C"/>
    <w:rsid w:val="00137309"/>
    <w:rsid w:val="00137E2D"/>
    <w:rsid w:val="00140115"/>
    <w:rsid w:val="00140E47"/>
    <w:rsid w:val="0014226D"/>
    <w:rsid w:val="00143F7D"/>
    <w:rsid w:val="00145BE2"/>
    <w:rsid w:val="001511D3"/>
    <w:rsid w:val="00151743"/>
    <w:rsid w:val="00152475"/>
    <w:rsid w:val="00153B30"/>
    <w:rsid w:val="001544BC"/>
    <w:rsid w:val="001564D8"/>
    <w:rsid w:val="00157318"/>
    <w:rsid w:val="00157D30"/>
    <w:rsid w:val="00163772"/>
    <w:rsid w:val="001763E5"/>
    <w:rsid w:val="00183CBD"/>
    <w:rsid w:val="00185E00"/>
    <w:rsid w:val="001913DC"/>
    <w:rsid w:val="00191E62"/>
    <w:rsid w:val="00192575"/>
    <w:rsid w:val="00197DF4"/>
    <w:rsid w:val="001A31DB"/>
    <w:rsid w:val="001A46B0"/>
    <w:rsid w:val="001A4868"/>
    <w:rsid w:val="001A76C7"/>
    <w:rsid w:val="001A7E33"/>
    <w:rsid w:val="001B3013"/>
    <w:rsid w:val="001B5090"/>
    <w:rsid w:val="001B5552"/>
    <w:rsid w:val="001B7BD1"/>
    <w:rsid w:val="001B7C58"/>
    <w:rsid w:val="001C09A2"/>
    <w:rsid w:val="001C7AEC"/>
    <w:rsid w:val="001C7DCE"/>
    <w:rsid w:val="001D1D08"/>
    <w:rsid w:val="001D3009"/>
    <w:rsid w:val="001D57B9"/>
    <w:rsid w:val="001D6246"/>
    <w:rsid w:val="001D6CB2"/>
    <w:rsid w:val="001D73AE"/>
    <w:rsid w:val="001E1D27"/>
    <w:rsid w:val="001E216A"/>
    <w:rsid w:val="001E2599"/>
    <w:rsid w:val="001E613E"/>
    <w:rsid w:val="001F1F9D"/>
    <w:rsid w:val="001F286D"/>
    <w:rsid w:val="001F4308"/>
    <w:rsid w:val="001F462D"/>
    <w:rsid w:val="001F69AD"/>
    <w:rsid w:val="001F6B46"/>
    <w:rsid w:val="001F7A38"/>
    <w:rsid w:val="00201D28"/>
    <w:rsid w:val="002023DE"/>
    <w:rsid w:val="00202955"/>
    <w:rsid w:val="00206082"/>
    <w:rsid w:val="00213180"/>
    <w:rsid w:val="00215DF8"/>
    <w:rsid w:val="0021796C"/>
    <w:rsid w:val="00220E29"/>
    <w:rsid w:val="00222682"/>
    <w:rsid w:val="002249A9"/>
    <w:rsid w:val="00225DDF"/>
    <w:rsid w:val="00226780"/>
    <w:rsid w:val="002268A0"/>
    <w:rsid w:val="00226ACE"/>
    <w:rsid w:val="00226EA4"/>
    <w:rsid w:val="0022778D"/>
    <w:rsid w:val="002301E6"/>
    <w:rsid w:val="002309F0"/>
    <w:rsid w:val="00230BD1"/>
    <w:rsid w:val="00236AA5"/>
    <w:rsid w:val="00241504"/>
    <w:rsid w:val="002516F7"/>
    <w:rsid w:val="00253012"/>
    <w:rsid w:val="0025429A"/>
    <w:rsid w:val="00254F68"/>
    <w:rsid w:val="00261AC7"/>
    <w:rsid w:val="0026360A"/>
    <w:rsid w:val="00264DC2"/>
    <w:rsid w:val="002669C0"/>
    <w:rsid w:val="00267EA7"/>
    <w:rsid w:val="002713C7"/>
    <w:rsid w:val="00276118"/>
    <w:rsid w:val="00283092"/>
    <w:rsid w:val="00286075"/>
    <w:rsid w:val="00286A98"/>
    <w:rsid w:val="00292C41"/>
    <w:rsid w:val="00297B52"/>
    <w:rsid w:val="002A6A23"/>
    <w:rsid w:val="002B0027"/>
    <w:rsid w:val="002B088D"/>
    <w:rsid w:val="002B0EEC"/>
    <w:rsid w:val="002B5FA5"/>
    <w:rsid w:val="002C1B3C"/>
    <w:rsid w:val="002C1C9B"/>
    <w:rsid w:val="002C3339"/>
    <w:rsid w:val="002C4064"/>
    <w:rsid w:val="002C564B"/>
    <w:rsid w:val="002C76AC"/>
    <w:rsid w:val="002E1920"/>
    <w:rsid w:val="002E5D4B"/>
    <w:rsid w:val="002F09B2"/>
    <w:rsid w:val="002F446B"/>
    <w:rsid w:val="003013D5"/>
    <w:rsid w:val="003023D1"/>
    <w:rsid w:val="0030595C"/>
    <w:rsid w:val="00311D84"/>
    <w:rsid w:val="003141A9"/>
    <w:rsid w:val="00315A82"/>
    <w:rsid w:val="003214A5"/>
    <w:rsid w:val="00322436"/>
    <w:rsid w:val="0033021F"/>
    <w:rsid w:val="003352E5"/>
    <w:rsid w:val="003401F1"/>
    <w:rsid w:val="00340254"/>
    <w:rsid w:val="00352E88"/>
    <w:rsid w:val="00354F29"/>
    <w:rsid w:val="00357CA1"/>
    <w:rsid w:val="00361DEA"/>
    <w:rsid w:val="00365277"/>
    <w:rsid w:val="00365E85"/>
    <w:rsid w:val="003662DD"/>
    <w:rsid w:val="00366407"/>
    <w:rsid w:val="003673AF"/>
    <w:rsid w:val="003716FF"/>
    <w:rsid w:val="00373041"/>
    <w:rsid w:val="003742DC"/>
    <w:rsid w:val="00375B31"/>
    <w:rsid w:val="003818F2"/>
    <w:rsid w:val="003821E3"/>
    <w:rsid w:val="0039768B"/>
    <w:rsid w:val="003A3151"/>
    <w:rsid w:val="003A564B"/>
    <w:rsid w:val="003B2E2B"/>
    <w:rsid w:val="003B331B"/>
    <w:rsid w:val="003B6A41"/>
    <w:rsid w:val="003B77D3"/>
    <w:rsid w:val="003C2E5F"/>
    <w:rsid w:val="003C3EE6"/>
    <w:rsid w:val="003D7E7E"/>
    <w:rsid w:val="003E3F6A"/>
    <w:rsid w:val="003E5EBD"/>
    <w:rsid w:val="00401303"/>
    <w:rsid w:val="00404BF0"/>
    <w:rsid w:val="004050AF"/>
    <w:rsid w:val="0041261D"/>
    <w:rsid w:val="004126AF"/>
    <w:rsid w:val="0041580B"/>
    <w:rsid w:val="0042111E"/>
    <w:rsid w:val="00422977"/>
    <w:rsid w:val="0042490B"/>
    <w:rsid w:val="00425821"/>
    <w:rsid w:val="0043627C"/>
    <w:rsid w:val="004407BB"/>
    <w:rsid w:val="004454A8"/>
    <w:rsid w:val="00446890"/>
    <w:rsid w:val="004510DE"/>
    <w:rsid w:val="00454DA4"/>
    <w:rsid w:val="00461115"/>
    <w:rsid w:val="0046114D"/>
    <w:rsid w:val="00461F8D"/>
    <w:rsid w:val="00462C92"/>
    <w:rsid w:val="004648C8"/>
    <w:rsid w:val="00464CDE"/>
    <w:rsid w:val="00465038"/>
    <w:rsid w:val="00465931"/>
    <w:rsid w:val="00465C57"/>
    <w:rsid w:val="00467909"/>
    <w:rsid w:val="00470544"/>
    <w:rsid w:val="00471830"/>
    <w:rsid w:val="00471BDF"/>
    <w:rsid w:val="00474225"/>
    <w:rsid w:val="00475972"/>
    <w:rsid w:val="004769B8"/>
    <w:rsid w:val="00477415"/>
    <w:rsid w:val="00483591"/>
    <w:rsid w:val="0048493C"/>
    <w:rsid w:val="00492096"/>
    <w:rsid w:val="00492CF8"/>
    <w:rsid w:val="00495E20"/>
    <w:rsid w:val="0049702E"/>
    <w:rsid w:val="004A0ED9"/>
    <w:rsid w:val="004A2E4F"/>
    <w:rsid w:val="004A3F3B"/>
    <w:rsid w:val="004B19FE"/>
    <w:rsid w:val="004B3CED"/>
    <w:rsid w:val="004B7A64"/>
    <w:rsid w:val="004C0663"/>
    <w:rsid w:val="004C218B"/>
    <w:rsid w:val="004C252B"/>
    <w:rsid w:val="004C5674"/>
    <w:rsid w:val="004C69DF"/>
    <w:rsid w:val="004D1E9C"/>
    <w:rsid w:val="004D1F52"/>
    <w:rsid w:val="004D2125"/>
    <w:rsid w:val="004D3330"/>
    <w:rsid w:val="004D6757"/>
    <w:rsid w:val="004D7E9C"/>
    <w:rsid w:val="004E53E6"/>
    <w:rsid w:val="004F4FA7"/>
    <w:rsid w:val="004F747C"/>
    <w:rsid w:val="00501963"/>
    <w:rsid w:val="005023B6"/>
    <w:rsid w:val="00504C64"/>
    <w:rsid w:val="0051003A"/>
    <w:rsid w:val="0051232D"/>
    <w:rsid w:val="0051262D"/>
    <w:rsid w:val="00514539"/>
    <w:rsid w:val="00520673"/>
    <w:rsid w:val="00520F0B"/>
    <w:rsid w:val="00521C7B"/>
    <w:rsid w:val="00533C99"/>
    <w:rsid w:val="0053727D"/>
    <w:rsid w:val="0053733D"/>
    <w:rsid w:val="00540C61"/>
    <w:rsid w:val="005417EA"/>
    <w:rsid w:val="005444E4"/>
    <w:rsid w:val="005529F5"/>
    <w:rsid w:val="0055317F"/>
    <w:rsid w:val="0056538B"/>
    <w:rsid w:val="00566F0C"/>
    <w:rsid w:val="005702C1"/>
    <w:rsid w:val="00573696"/>
    <w:rsid w:val="005754EF"/>
    <w:rsid w:val="00584317"/>
    <w:rsid w:val="00584CA9"/>
    <w:rsid w:val="005856F5"/>
    <w:rsid w:val="0058647E"/>
    <w:rsid w:val="0058690A"/>
    <w:rsid w:val="0058785A"/>
    <w:rsid w:val="005902CE"/>
    <w:rsid w:val="00592DB1"/>
    <w:rsid w:val="0059580D"/>
    <w:rsid w:val="005A2AAC"/>
    <w:rsid w:val="005A710E"/>
    <w:rsid w:val="005B0E0C"/>
    <w:rsid w:val="005B7390"/>
    <w:rsid w:val="005C0DE9"/>
    <w:rsid w:val="005C2262"/>
    <w:rsid w:val="005C51E7"/>
    <w:rsid w:val="005D0CD7"/>
    <w:rsid w:val="005D0CE6"/>
    <w:rsid w:val="005D114B"/>
    <w:rsid w:val="005D293C"/>
    <w:rsid w:val="005D3691"/>
    <w:rsid w:val="005D7D3F"/>
    <w:rsid w:val="005E0345"/>
    <w:rsid w:val="005E262F"/>
    <w:rsid w:val="005E6240"/>
    <w:rsid w:val="005F0B94"/>
    <w:rsid w:val="005F26D5"/>
    <w:rsid w:val="005F3F7E"/>
    <w:rsid w:val="005F4EA5"/>
    <w:rsid w:val="005F5E4B"/>
    <w:rsid w:val="005F6A7E"/>
    <w:rsid w:val="00606170"/>
    <w:rsid w:val="006074F6"/>
    <w:rsid w:val="00614FBD"/>
    <w:rsid w:val="006155F1"/>
    <w:rsid w:val="00617AEC"/>
    <w:rsid w:val="00617E45"/>
    <w:rsid w:val="00620E24"/>
    <w:rsid w:val="00626574"/>
    <w:rsid w:val="00626F39"/>
    <w:rsid w:val="0062721D"/>
    <w:rsid w:val="006301A9"/>
    <w:rsid w:val="006325BC"/>
    <w:rsid w:val="00632FFA"/>
    <w:rsid w:val="006423FF"/>
    <w:rsid w:val="00642741"/>
    <w:rsid w:val="006437F8"/>
    <w:rsid w:val="00644DFE"/>
    <w:rsid w:val="00650291"/>
    <w:rsid w:val="0065206F"/>
    <w:rsid w:val="0065300E"/>
    <w:rsid w:val="0065421A"/>
    <w:rsid w:val="00655094"/>
    <w:rsid w:val="00661168"/>
    <w:rsid w:val="006630E2"/>
    <w:rsid w:val="006705EE"/>
    <w:rsid w:val="00672297"/>
    <w:rsid w:val="006745D5"/>
    <w:rsid w:val="0067504E"/>
    <w:rsid w:val="00681878"/>
    <w:rsid w:val="00682BED"/>
    <w:rsid w:val="00682F40"/>
    <w:rsid w:val="00683AD0"/>
    <w:rsid w:val="00693275"/>
    <w:rsid w:val="00694713"/>
    <w:rsid w:val="00694909"/>
    <w:rsid w:val="00694F94"/>
    <w:rsid w:val="006A0EDF"/>
    <w:rsid w:val="006A1B70"/>
    <w:rsid w:val="006A328B"/>
    <w:rsid w:val="006B4CC2"/>
    <w:rsid w:val="006B585A"/>
    <w:rsid w:val="006C4E6E"/>
    <w:rsid w:val="006C6BB4"/>
    <w:rsid w:val="006C78F1"/>
    <w:rsid w:val="006D05ED"/>
    <w:rsid w:val="006D3F89"/>
    <w:rsid w:val="006D565D"/>
    <w:rsid w:val="006D6135"/>
    <w:rsid w:val="006D73EE"/>
    <w:rsid w:val="006E3870"/>
    <w:rsid w:val="006F4AEB"/>
    <w:rsid w:val="00702415"/>
    <w:rsid w:val="00706DCB"/>
    <w:rsid w:val="007075E9"/>
    <w:rsid w:val="007119B1"/>
    <w:rsid w:val="0071358E"/>
    <w:rsid w:val="007204F3"/>
    <w:rsid w:val="0072635E"/>
    <w:rsid w:val="00726BBE"/>
    <w:rsid w:val="00732599"/>
    <w:rsid w:val="00733E4A"/>
    <w:rsid w:val="00735A30"/>
    <w:rsid w:val="0074023B"/>
    <w:rsid w:val="007406C9"/>
    <w:rsid w:val="00747D44"/>
    <w:rsid w:val="0075143A"/>
    <w:rsid w:val="00763C4A"/>
    <w:rsid w:val="00764304"/>
    <w:rsid w:val="0076641C"/>
    <w:rsid w:val="00767A5A"/>
    <w:rsid w:val="00771A74"/>
    <w:rsid w:val="0077203F"/>
    <w:rsid w:val="00775F78"/>
    <w:rsid w:val="00777ACD"/>
    <w:rsid w:val="007832A7"/>
    <w:rsid w:val="00786286"/>
    <w:rsid w:val="00791180"/>
    <w:rsid w:val="00794763"/>
    <w:rsid w:val="00795381"/>
    <w:rsid w:val="007A1299"/>
    <w:rsid w:val="007A1C10"/>
    <w:rsid w:val="007A3ADA"/>
    <w:rsid w:val="007A3F9E"/>
    <w:rsid w:val="007B1BD4"/>
    <w:rsid w:val="007B34D4"/>
    <w:rsid w:val="007B3BF3"/>
    <w:rsid w:val="007B3F05"/>
    <w:rsid w:val="007B4B6E"/>
    <w:rsid w:val="007B6E68"/>
    <w:rsid w:val="007D7FDA"/>
    <w:rsid w:val="007E4333"/>
    <w:rsid w:val="007E6C01"/>
    <w:rsid w:val="007E6C64"/>
    <w:rsid w:val="007F4560"/>
    <w:rsid w:val="007F61D7"/>
    <w:rsid w:val="008017B8"/>
    <w:rsid w:val="00801AB7"/>
    <w:rsid w:val="00815A82"/>
    <w:rsid w:val="008210EC"/>
    <w:rsid w:val="008233AE"/>
    <w:rsid w:val="00824CE5"/>
    <w:rsid w:val="00824D0B"/>
    <w:rsid w:val="00825388"/>
    <w:rsid w:val="0082685F"/>
    <w:rsid w:val="008277FD"/>
    <w:rsid w:val="008308A0"/>
    <w:rsid w:val="00836EA1"/>
    <w:rsid w:val="008370FE"/>
    <w:rsid w:val="00840B39"/>
    <w:rsid w:val="00843BE8"/>
    <w:rsid w:val="00843D03"/>
    <w:rsid w:val="00844355"/>
    <w:rsid w:val="008553CE"/>
    <w:rsid w:val="00867070"/>
    <w:rsid w:val="008753E1"/>
    <w:rsid w:val="008755C9"/>
    <w:rsid w:val="00883AC6"/>
    <w:rsid w:val="00884787"/>
    <w:rsid w:val="00891E0A"/>
    <w:rsid w:val="00891E23"/>
    <w:rsid w:val="008A6283"/>
    <w:rsid w:val="008A68C3"/>
    <w:rsid w:val="008B0A80"/>
    <w:rsid w:val="008B0E4E"/>
    <w:rsid w:val="008B1BBD"/>
    <w:rsid w:val="008B1DD6"/>
    <w:rsid w:val="008B4800"/>
    <w:rsid w:val="008B4B0C"/>
    <w:rsid w:val="008B4EE8"/>
    <w:rsid w:val="008B5564"/>
    <w:rsid w:val="008B7A36"/>
    <w:rsid w:val="008C170C"/>
    <w:rsid w:val="008C2ACB"/>
    <w:rsid w:val="008C3FDB"/>
    <w:rsid w:val="008C42E7"/>
    <w:rsid w:val="008C5561"/>
    <w:rsid w:val="008D11EA"/>
    <w:rsid w:val="008D25C0"/>
    <w:rsid w:val="008E1845"/>
    <w:rsid w:val="008E2096"/>
    <w:rsid w:val="008E532D"/>
    <w:rsid w:val="008F183A"/>
    <w:rsid w:val="008F1DA8"/>
    <w:rsid w:val="008F2AD8"/>
    <w:rsid w:val="0090065E"/>
    <w:rsid w:val="00900B91"/>
    <w:rsid w:val="009053E8"/>
    <w:rsid w:val="009105B7"/>
    <w:rsid w:val="00910F65"/>
    <w:rsid w:val="00916976"/>
    <w:rsid w:val="009204EB"/>
    <w:rsid w:val="00922F15"/>
    <w:rsid w:val="00925C85"/>
    <w:rsid w:val="009318BE"/>
    <w:rsid w:val="009348F3"/>
    <w:rsid w:val="00935985"/>
    <w:rsid w:val="00936127"/>
    <w:rsid w:val="00936EB1"/>
    <w:rsid w:val="0094129D"/>
    <w:rsid w:val="00941A97"/>
    <w:rsid w:val="00944D63"/>
    <w:rsid w:val="00946EF6"/>
    <w:rsid w:val="0095028C"/>
    <w:rsid w:val="00951EE7"/>
    <w:rsid w:val="009551FB"/>
    <w:rsid w:val="009554DE"/>
    <w:rsid w:val="00957830"/>
    <w:rsid w:val="0095799F"/>
    <w:rsid w:val="00957C32"/>
    <w:rsid w:val="00960718"/>
    <w:rsid w:val="00961E58"/>
    <w:rsid w:val="00966B77"/>
    <w:rsid w:val="009675AB"/>
    <w:rsid w:val="009677F6"/>
    <w:rsid w:val="009715B6"/>
    <w:rsid w:val="00974ABE"/>
    <w:rsid w:val="009767FE"/>
    <w:rsid w:val="00976C2C"/>
    <w:rsid w:val="00984978"/>
    <w:rsid w:val="0098664B"/>
    <w:rsid w:val="00991C01"/>
    <w:rsid w:val="00992B53"/>
    <w:rsid w:val="0099748D"/>
    <w:rsid w:val="00997BE2"/>
    <w:rsid w:val="009A411D"/>
    <w:rsid w:val="009A6A38"/>
    <w:rsid w:val="009A7669"/>
    <w:rsid w:val="009A7C34"/>
    <w:rsid w:val="009B0745"/>
    <w:rsid w:val="009B24F5"/>
    <w:rsid w:val="009B496B"/>
    <w:rsid w:val="009B6670"/>
    <w:rsid w:val="009C0CDA"/>
    <w:rsid w:val="009C289F"/>
    <w:rsid w:val="009C6ABE"/>
    <w:rsid w:val="009C7D41"/>
    <w:rsid w:val="009D181E"/>
    <w:rsid w:val="009D72ED"/>
    <w:rsid w:val="009E1F80"/>
    <w:rsid w:val="009E2359"/>
    <w:rsid w:val="009E771F"/>
    <w:rsid w:val="009F08DD"/>
    <w:rsid w:val="009F1A4C"/>
    <w:rsid w:val="009F35D9"/>
    <w:rsid w:val="009F62DF"/>
    <w:rsid w:val="009F7631"/>
    <w:rsid w:val="00A01126"/>
    <w:rsid w:val="00A0245F"/>
    <w:rsid w:val="00A03089"/>
    <w:rsid w:val="00A050E8"/>
    <w:rsid w:val="00A07258"/>
    <w:rsid w:val="00A11BB9"/>
    <w:rsid w:val="00A11BE5"/>
    <w:rsid w:val="00A12FD8"/>
    <w:rsid w:val="00A153E3"/>
    <w:rsid w:val="00A20621"/>
    <w:rsid w:val="00A22FDD"/>
    <w:rsid w:val="00A25014"/>
    <w:rsid w:val="00A26C16"/>
    <w:rsid w:val="00A32105"/>
    <w:rsid w:val="00A35037"/>
    <w:rsid w:val="00A36D14"/>
    <w:rsid w:val="00A371D8"/>
    <w:rsid w:val="00A37336"/>
    <w:rsid w:val="00A406AA"/>
    <w:rsid w:val="00A44827"/>
    <w:rsid w:val="00A44BE0"/>
    <w:rsid w:val="00A45F3D"/>
    <w:rsid w:val="00A46E89"/>
    <w:rsid w:val="00A5202D"/>
    <w:rsid w:val="00A60EB6"/>
    <w:rsid w:val="00A63BF4"/>
    <w:rsid w:val="00A6404A"/>
    <w:rsid w:val="00A65BB7"/>
    <w:rsid w:val="00A65F8F"/>
    <w:rsid w:val="00A7095E"/>
    <w:rsid w:val="00A70B41"/>
    <w:rsid w:val="00A713C3"/>
    <w:rsid w:val="00A73A48"/>
    <w:rsid w:val="00A73FA8"/>
    <w:rsid w:val="00A74E14"/>
    <w:rsid w:val="00A76A30"/>
    <w:rsid w:val="00A77596"/>
    <w:rsid w:val="00A809FA"/>
    <w:rsid w:val="00A83B8D"/>
    <w:rsid w:val="00A85E7B"/>
    <w:rsid w:val="00A91201"/>
    <w:rsid w:val="00A946C5"/>
    <w:rsid w:val="00A96780"/>
    <w:rsid w:val="00AA0BC1"/>
    <w:rsid w:val="00AA4C2D"/>
    <w:rsid w:val="00AA60D3"/>
    <w:rsid w:val="00AB15A5"/>
    <w:rsid w:val="00AC0CD4"/>
    <w:rsid w:val="00AC5006"/>
    <w:rsid w:val="00AC51C0"/>
    <w:rsid w:val="00AC5287"/>
    <w:rsid w:val="00AC6DEE"/>
    <w:rsid w:val="00AD0D14"/>
    <w:rsid w:val="00AD229F"/>
    <w:rsid w:val="00AD3EFD"/>
    <w:rsid w:val="00AD757C"/>
    <w:rsid w:val="00AD7ACB"/>
    <w:rsid w:val="00AE4473"/>
    <w:rsid w:val="00AE51DF"/>
    <w:rsid w:val="00AF00F7"/>
    <w:rsid w:val="00AF0180"/>
    <w:rsid w:val="00AF12FC"/>
    <w:rsid w:val="00AF39DF"/>
    <w:rsid w:val="00AF76BB"/>
    <w:rsid w:val="00B00D22"/>
    <w:rsid w:val="00B062B0"/>
    <w:rsid w:val="00B07913"/>
    <w:rsid w:val="00B10125"/>
    <w:rsid w:val="00B113F2"/>
    <w:rsid w:val="00B12024"/>
    <w:rsid w:val="00B12A88"/>
    <w:rsid w:val="00B152A6"/>
    <w:rsid w:val="00B243AF"/>
    <w:rsid w:val="00B24E91"/>
    <w:rsid w:val="00B328C2"/>
    <w:rsid w:val="00B40A68"/>
    <w:rsid w:val="00B42025"/>
    <w:rsid w:val="00B432B3"/>
    <w:rsid w:val="00B45807"/>
    <w:rsid w:val="00B513BB"/>
    <w:rsid w:val="00B51540"/>
    <w:rsid w:val="00B62359"/>
    <w:rsid w:val="00B62B8B"/>
    <w:rsid w:val="00B62CE4"/>
    <w:rsid w:val="00B6527C"/>
    <w:rsid w:val="00B6758F"/>
    <w:rsid w:val="00B75802"/>
    <w:rsid w:val="00B7655E"/>
    <w:rsid w:val="00B82599"/>
    <w:rsid w:val="00B83B5E"/>
    <w:rsid w:val="00B8403C"/>
    <w:rsid w:val="00B858FF"/>
    <w:rsid w:val="00B86B75"/>
    <w:rsid w:val="00B8703F"/>
    <w:rsid w:val="00B87550"/>
    <w:rsid w:val="00B878A5"/>
    <w:rsid w:val="00B93C74"/>
    <w:rsid w:val="00B960AD"/>
    <w:rsid w:val="00B975D7"/>
    <w:rsid w:val="00B9767C"/>
    <w:rsid w:val="00B97903"/>
    <w:rsid w:val="00BA2A41"/>
    <w:rsid w:val="00BA2ED4"/>
    <w:rsid w:val="00BA5D2F"/>
    <w:rsid w:val="00BB0104"/>
    <w:rsid w:val="00BB04AE"/>
    <w:rsid w:val="00BB41E7"/>
    <w:rsid w:val="00BB4906"/>
    <w:rsid w:val="00BC142E"/>
    <w:rsid w:val="00BC518A"/>
    <w:rsid w:val="00BD347F"/>
    <w:rsid w:val="00BD3FBF"/>
    <w:rsid w:val="00BD410D"/>
    <w:rsid w:val="00BD4802"/>
    <w:rsid w:val="00BD53C2"/>
    <w:rsid w:val="00BD6664"/>
    <w:rsid w:val="00BE0549"/>
    <w:rsid w:val="00BE49C5"/>
    <w:rsid w:val="00BE6178"/>
    <w:rsid w:val="00BE6A0E"/>
    <w:rsid w:val="00BF1104"/>
    <w:rsid w:val="00BF32B8"/>
    <w:rsid w:val="00BF4AF4"/>
    <w:rsid w:val="00BF5DCE"/>
    <w:rsid w:val="00C029D6"/>
    <w:rsid w:val="00C03BBF"/>
    <w:rsid w:val="00C052E5"/>
    <w:rsid w:val="00C17115"/>
    <w:rsid w:val="00C17E76"/>
    <w:rsid w:val="00C20564"/>
    <w:rsid w:val="00C20C7D"/>
    <w:rsid w:val="00C21BF9"/>
    <w:rsid w:val="00C2390F"/>
    <w:rsid w:val="00C32510"/>
    <w:rsid w:val="00C33284"/>
    <w:rsid w:val="00C34F90"/>
    <w:rsid w:val="00C372A7"/>
    <w:rsid w:val="00C41B30"/>
    <w:rsid w:val="00C43D0B"/>
    <w:rsid w:val="00C50B3A"/>
    <w:rsid w:val="00C52F10"/>
    <w:rsid w:val="00C55C6F"/>
    <w:rsid w:val="00C60A84"/>
    <w:rsid w:val="00C6325C"/>
    <w:rsid w:val="00C659A3"/>
    <w:rsid w:val="00C66528"/>
    <w:rsid w:val="00C66F6A"/>
    <w:rsid w:val="00C73CB0"/>
    <w:rsid w:val="00C74580"/>
    <w:rsid w:val="00C74E54"/>
    <w:rsid w:val="00C8006D"/>
    <w:rsid w:val="00C825E5"/>
    <w:rsid w:val="00C82C8D"/>
    <w:rsid w:val="00C85A32"/>
    <w:rsid w:val="00C85CF2"/>
    <w:rsid w:val="00C86AF7"/>
    <w:rsid w:val="00C86FAF"/>
    <w:rsid w:val="00C9014C"/>
    <w:rsid w:val="00C9023D"/>
    <w:rsid w:val="00C91C4E"/>
    <w:rsid w:val="00CA3B6B"/>
    <w:rsid w:val="00CA410A"/>
    <w:rsid w:val="00CA6C71"/>
    <w:rsid w:val="00CB2842"/>
    <w:rsid w:val="00CB477E"/>
    <w:rsid w:val="00CB5B99"/>
    <w:rsid w:val="00CC381C"/>
    <w:rsid w:val="00CD0290"/>
    <w:rsid w:val="00CD1578"/>
    <w:rsid w:val="00CD4B7D"/>
    <w:rsid w:val="00CE2B2F"/>
    <w:rsid w:val="00CE4645"/>
    <w:rsid w:val="00CF0E39"/>
    <w:rsid w:val="00D01629"/>
    <w:rsid w:val="00D01EEB"/>
    <w:rsid w:val="00D03722"/>
    <w:rsid w:val="00D04171"/>
    <w:rsid w:val="00D1013F"/>
    <w:rsid w:val="00D12D73"/>
    <w:rsid w:val="00D14421"/>
    <w:rsid w:val="00D14762"/>
    <w:rsid w:val="00D1791D"/>
    <w:rsid w:val="00D20E07"/>
    <w:rsid w:val="00D2411F"/>
    <w:rsid w:val="00D3574F"/>
    <w:rsid w:val="00D4097E"/>
    <w:rsid w:val="00D444D6"/>
    <w:rsid w:val="00D46B71"/>
    <w:rsid w:val="00D50A20"/>
    <w:rsid w:val="00D526B5"/>
    <w:rsid w:val="00D55605"/>
    <w:rsid w:val="00D57059"/>
    <w:rsid w:val="00D63708"/>
    <w:rsid w:val="00D66154"/>
    <w:rsid w:val="00D67694"/>
    <w:rsid w:val="00D71776"/>
    <w:rsid w:val="00D71E8A"/>
    <w:rsid w:val="00D73EDF"/>
    <w:rsid w:val="00D7677C"/>
    <w:rsid w:val="00D77CB4"/>
    <w:rsid w:val="00D81E32"/>
    <w:rsid w:val="00D81EEA"/>
    <w:rsid w:val="00D8539D"/>
    <w:rsid w:val="00D87A58"/>
    <w:rsid w:val="00D90081"/>
    <w:rsid w:val="00D917E5"/>
    <w:rsid w:val="00D91BAD"/>
    <w:rsid w:val="00D93891"/>
    <w:rsid w:val="00D93B05"/>
    <w:rsid w:val="00D93BDF"/>
    <w:rsid w:val="00D942A8"/>
    <w:rsid w:val="00D94D4B"/>
    <w:rsid w:val="00D95810"/>
    <w:rsid w:val="00D95851"/>
    <w:rsid w:val="00D97D4E"/>
    <w:rsid w:val="00DA5933"/>
    <w:rsid w:val="00DB3E0E"/>
    <w:rsid w:val="00DB47EA"/>
    <w:rsid w:val="00DB6708"/>
    <w:rsid w:val="00DB684D"/>
    <w:rsid w:val="00DC00CC"/>
    <w:rsid w:val="00DC041C"/>
    <w:rsid w:val="00DC1FC4"/>
    <w:rsid w:val="00DC5B2B"/>
    <w:rsid w:val="00DD370B"/>
    <w:rsid w:val="00DD4F3C"/>
    <w:rsid w:val="00DD5DB2"/>
    <w:rsid w:val="00DE12CF"/>
    <w:rsid w:val="00DE2804"/>
    <w:rsid w:val="00DE2F16"/>
    <w:rsid w:val="00DE3696"/>
    <w:rsid w:val="00DF260E"/>
    <w:rsid w:val="00DF2FB4"/>
    <w:rsid w:val="00DF3CFF"/>
    <w:rsid w:val="00DF3FFF"/>
    <w:rsid w:val="00E0043A"/>
    <w:rsid w:val="00E06A8F"/>
    <w:rsid w:val="00E06A97"/>
    <w:rsid w:val="00E111A7"/>
    <w:rsid w:val="00E11CC3"/>
    <w:rsid w:val="00E12E7E"/>
    <w:rsid w:val="00E13614"/>
    <w:rsid w:val="00E1410A"/>
    <w:rsid w:val="00E20408"/>
    <w:rsid w:val="00E214C8"/>
    <w:rsid w:val="00E22783"/>
    <w:rsid w:val="00E22D79"/>
    <w:rsid w:val="00E27589"/>
    <w:rsid w:val="00E30813"/>
    <w:rsid w:val="00E31F0F"/>
    <w:rsid w:val="00E37FAA"/>
    <w:rsid w:val="00E41206"/>
    <w:rsid w:val="00E41AD7"/>
    <w:rsid w:val="00E42E03"/>
    <w:rsid w:val="00E44A0C"/>
    <w:rsid w:val="00E455C8"/>
    <w:rsid w:val="00E50468"/>
    <w:rsid w:val="00E51956"/>
    <w:rsid w:val="00E527DF"/>
    <w:rsid w:val="00E579AB"/>
    <w:rsid w:val="00E607F0"/>
    <w:rsid w:val="00E61EF4"/>
    <w:rsid w:val="00E62036"/>
    <w:rsid w:val="00E65E10"/>
    <w:rsid w:val="00E71687"/>
    <w:rsid w:val="00E80EE8"/>
    <w:rsid w:val="00E82C08"/>
    <w:rsid w:val="00E841B6"/>
    <w:rsid w:val="00E84755"/>
    <w:rsid w:val="00E85E97"/>
    <w:rsid w:val="00E86580"/>
    <w:rsid w:val="00E90E53"/>
    <w:rsid w:val="00E9592A"/>
    <w:rsid w:val="00E9632B"/>
    <w:rsid w:val="00EA098B"/>
    <w:rsid w:val="00EA0BF7"/>
    <w:rsid w:val="00EA2F3E"/>
    <w:rsid w:val="00EA4159"/>
    <w:rsid w:val="00EA5342"/>
    <w:rsid w:val="00EB1780"/>
    <w:rsid w:val="00EB1C3A"/>
    <w:rsid w:val="00EB4C25"/>
    <w:rsid w:val="00EB5777"/>
    <w:rsid w:val="00EB7C7A"/>
    <w:rsid w:val="00EC31E4"/>
    <w:rsid w:val="00EC37AD"/>
    <w:rsid w:val="00EC37F2"/>
    <w:rsid w:val="00EC699B"/>
    <w:rsid w:val="00ED1664"/>
    <w:rsid w:val="00ED3404"/>
    <w:rsid w:val="00ED43C9"/>
    <w:rsid w:val="00ED4425"/>
    <w:rsid w:val="00ED5177"/>
    <w:rsid w:val="00ED5986"/>
    <w:rsid w:val="00EE0CAA"/>
    <w:rsid w:val="00EF6494"/>
    <w:rsid w:val="00EF678B"/>
    <w:rsid w:val="00F001C8"/>
    <w:rsid w:val="00F0259B"/>
    <w:rsid w:val="00F04ADE"/>
    <w:rsid w:val="00F07A86"/>
    <w:rsid w:val="00F07C63"/>
    <w:rsid w:val="00F11864"/>
    <w:rsid w:val="00F128A7"/>
    <w:rsid w:val="00F141ED"/>
    <w:rsid w:val="00F1697B"/>
    <w:rsid w:val="00F245F3"/>
    <w:rsid w:val="00F250F9"/>
    <w:rsid w:val="00F252E2"/>
    <w:rsid w:val="00F25577"/>
    <w:rsid w:val="00F26310"/>
    <w:rsid w:val="00F263D6"/>
    <w:rsid w:val="00F276BF"/>
    <w:rsid w:val="00F355D9"/>
    <w:rsid w:val="00F37A9E"/>
    <w:rsid w:val="00F44DC5"/>
    <w:rsid w:val="00F46CB2"/>
    <w:rsid w:val="00F4793F"/>
    <w:rsid w:val="00F61746"/>
    <w:rsid w:val="00F6700A"/>
    <w:rsid w:val="00F70CE7"/>
    <w:rsid w:val="00F72735"/>
    <w:rsid w:val="00F76732"/>
    <w:rsid w:val="00F80982"/>
    <w:rsid w:val="00F820F6"/>
    <w:rsid w:val="00F83883"/>
    <w:rsid w:val="00F85147"/>
    <w:rsid w:val="00F915A5"/>
    <w:rsid w:val="00F91DF5"/>
    <w:rsid w:val="00F9513F"/>
    <w:rsid w:val="00F954EA"/>
    <w:rsid w:val="00FA1E00"/>
    <w:rsid w:val="00FA2EBA"/>
    <w:rsid w:val="00FA3131"/>
    <w:rsid w:val="00FA3DB1"/>
    <w:rsid w:val="00FA78F6"/>
    <w:rsid w:val="00FB00F8"/>
    <w:rsid w:val="00FB241F"/>
    <w:rsid w:val="00FB5396"/>
    <w:rsid w:val="00FB56D8"/>
    <w:rsid w:val="00FB5841"/>
    <w:rsid w:val="00FB5CD0"/>
    <w:rsid w:val="00FC0D4E"/>
    <w:rsid w:val="00FC0E0E"/>
    <w:rsid w:val="00FC1697"/>
    <w:rsid w:val="00FC4B59"/>
    <w:rsid w:val="00FD3AC1"/>
    <w:rsid w:val="00FD3FFA"/>
    <w:rsid w:val="00FD437A"/>
    <w:rsid w:val="00FD586E"/>
    <w:rsid w:val="00FD7583"/>
    <w:rsid w:val="00FE239C"/>
    <w:rsid w:val="00FE39EC"/>
    <w:rsid w:val="00FE4167"/>
    <w:rsid w:val="00FE42E5"/>
    <w:rsid w:val="00FE4AE7"/>
    <w:rsid w:val="00FE73BE"/>
    <w:rsid w:val="00FE73DF"/>
    <w:rsid w:val="00FF059D"/>
    <w:rsid w:val="00FF0F11"/>
    <w:rsid w:val="00FF135D"/>
    <w:rsid w:val="00FF214A"/>
    <w:rsid w:val="00FF2186"/>
    <w:rsid w:val="00FF4716"/>
    <w:rsid w:val="00FF6313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9F6E9"/>
  <w15:docId w15:val="{B3747F51-94E3-483F-A8FD-3D3688AA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C3A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1580B"/>
    <w:pPr>
      <w:keepNext/>
      <w:keepLines/>
      <w:numPr>
        <w:numId w:val="2"/>
      </w:numPr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1580B"/>
    <w:pPr>
      <w:keepNext/>
      <w:keepLines/>
      <w:numPr>
        <w:ilvl w:val="1"/>
        <w:numId w:val="2"/>
      </w:numPr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1580B"/>
    <w:pPr>
      <w:keepNext/>
      <w:keepLines/>
      <w:numPr>
        <w:ilvl w:val="2"/>
        <w:numId w:val="2"/>
      </w:numPr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1580B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1580B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1580B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1580B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1580B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1580B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1A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891E23"/>
    <w:pPr>
      <w:ind w:left="720"/>
      <w:contextualSpacing/>
    </w:pPr>
  </w:style>
  <w:style w:type="character" w:customStyle="1" w:styleId="Titre1Car">
    <w:name w:val="Titre 1 Car"/>
    <w:link w:val="Titre1"/>
    <w:uiPriority w:val="9"/>
    <w:rsid w:val="0041580B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Titre2Car">
    <w:name w:val="Titre 2 Car"/>
    <w:link w:val="Titre2"/>
    <w:uiPriority w:val="9"/>
    <w:rsid w:val="0041580B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Titre3Car">
    <w:name w:val="Titre 3 Car"/>
    <w:link w:val="Titre3"/>
    <w:uiPriority w:val="9"/>
    <w:rsid w:val="0041580B"/>
    <w:rPr>
      <w:rFonts w:ascii="Cambria" w:eastAsia="Times New Roman" w:hAnsi="Cambria"/>
      <w:b/>
      <w:bCs/>
      <w:color w:val="4F81BD"/>
      <w:sz w:val="22"/>
      <w:szCs w:val="22"/>
      <w:lang w:eastAsia="en-US"/>
    </w:rPr>
  </w:style>
  <w:style w:type="character" w:customStyle="1" w:styleId="Titre4Car">
    <w:name w:val="Titre 4 Car"/>
    <w:link w:val="Titre4"/>
    <w:uiPriority w:val="9"/>
    <w:semiHidden/>
    <w:rsid w:val="0041580B"/>
    <w:rPr>
      <w:rFonts w:ascii="Cambria" w:eastAsia="Times New Roman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Titre5Car">
    <w:name w:val="Titre 5 Car"/>
    <w:link w:val="Titre5"/>
    <w:uiPriority w:val="9"/>
    <w:semiHidden/>
    <w:rsid w:val="0041580B"/>
    <w:rPr>
      <w:rFonts w:ascii="Cambria" w:eastAsia="Times New Roman" w:hAnsi="Cambria"/>
      <w:color w:val="243F60"/>
      <w:sz w:val="22"/>
      <w:szCs w:val="22"/>
      <w:lang w:eastAsia="en-US"/>
    </w:rPr>
  </w:style>
  <w:style w:type="character" w:customStyle="1" w:styleId="Titre6Car">
    <w:name w:val="Titre 6 Car"/>
    <w:link w:val="Titre6"/>
    <w:uiPriority w:val="9"/>
    <w:semiHidden/>
    <w:rsid w:val="0041580B"/>
    <w:rPr>
      <w:rFonts w:ascii="Cambria" w:eastAsia="Times New Roman" w:hAnsi="Cambria"/>
      <w:i/>
      <w:iCs/>
      <w:color w:val="243F60"/>
      <w:sz w:val="22"/>
      <w:szCs w:val="22"/>
      <w:lang w:eastAsia="en-US"/>
    </w:rPr>
  </w:style>
  <w:style w:type="character" w:customStyle="1" w:styleId="Titre7Car">
    <w:name w:val="Titre 7 Car"/>
    <w:link w:val="Titre7"/>
    <w:uiPriority w:val="9"/>
    <w:semiHidden/>
    <w:rsid w:val="0041580B"/>
    <w:rPr>
      <w:rFonts w:ascii="Cambria" w:eastAsia="Times New Roman" w:hAnsi="Cambria"/>
      <w:i/>
      <w:iCs/>
      <w:color w:val="404040"/>
      <w:sz w:val="22"/>
      <w:szCs w:val="22"/>
      <w:lang w:eastAsia="en-US"/>
    </w:rPr>
  </w:style>
  <w:style w:type="character" w:customStyle="1" w:styleId="Titre8Car">
    <w:name w:val="Titre 8 Car"/>
    <w:link w:val="Titre8"/>
    <w:uiPriority w:val="9"/>
    <w:semiHidden/>
    <w:rsid w:val="0041580B"/>
    <w:rPr>
      <w:rFonts w:ascii="Cambria" w:eastAsia="Times New Roman" w:hAnsi="Cambria"/>
      <w:color w:val="404040"/>
      <w:lang w:eastAsia="en-US"/>
    </w:rPr>
  </w:style>
  <w:style w:type="character" w:customStyle="1" w:styleId="Titre9Car">
    <w:name w:val="Titre 9 Car"/>
    <w:link w:val="Titre9"/>
    <w:uiPriority w:val="9"/>
    <w:semiHidden/>
    <w:rsid w:val="0041580B"/>
    <w:rPr>
      <w:rFonts w:ascii="Cambria" w:eastAsia="Times New Roman" w:hAnsi="Cambria"/>
      <w:i/>
      <w:iCs/>
      <w:color w:val="404040"/>
      <w:lang w:eastAsia="en-US"/>
    </w:rPr>
  </w:style>
  <w:style w:type="table" w:styleId="Grilledutableau">
    <w:name w:val="Table Grid"/>
    <w:basedOn w:val="TableauNormal"/>
    <w:uiPriority w:val="39"/>
    <w:rsid w:val="00DD370B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AB15A5"/>
    <w:pPr>
      <w:numPr>
        <w:numId w:val="0"/>
      </w:num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13614"/>
    <w:pPr>
      <w:tabs>
        <w:tab w:val="left" w:pos="440"/>
        <w:tab w:val="right" w:leader="dot" w:pos="9062"/>
      </w:tabs>
      <w:spacing w:before="120" w:after="120"/>
      <w:jc w:val="both"/>
    </w:pPr>
    <w:rPr>
      <w:b/>
      <w:color w:val="0070C0"/>
      <w:sz w:val="20"/>
    </w:rPr>
  </w:style>
  <w:style w:type="paragraph" w:styleId="TM2">
    <w:name w:val="toc 2"/>
    <w:basedOn w:val="Normal"/>
    <w:next w:val="Normal"/>
    <w:autoRedefine/>
    <w:uiPriority w:val="39"/>
    <w:unhideWhenUsed/>
    <w:rsid w:val="00961E58"/>
    <w:pPr>
      <w:tabs>
        <w:tab w:val="left" w:pos="880"/>
        <w:tab w:val="right" w:leader="dot" w:pos="9062"/>
      </w:tabs>
      <w:spacing w:after="0"/>
      <w:ind w:left="220"/>
    </w:pPr>
    <w:rPr>
      <w:color w:val="4472C4"/>
      <w:sz w:val="20"/>
    </w:rPr>
  </w:style>
  <w:style w:type="paragraph" w:styleId="TM3">
    <w:name w:val="toc 3"/>
    <w:basedOn w:val="Normal"/>
    <w:next w:val="Normal"/>
    <w:autoRedefine/>
    <w:uiPriority w:val="39"/>
    <w:unhideWhenUsed/>
    <w:rsid w:val="007204F3"/>
    <w:pPr>
      <w:tabs>
        <w:tab w:val="left" w:pos="1320"/>
        <w:tab w:val="right" w:leader="dot" w:pos="9061"/>
      </w:tabs>
      <w:ind w:left="440"/>
    </w:pPr>
  </w:style>
  <w:style w:type="character" w:styleId="Lienhypertexte">
    <w:name w:val="Hyperlink"/>
    <w:uiPriority w:val="99"/>
    <w:unhideWhenUsed/>
    <w:rsid w:val="00AB15A5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735A30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735A30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735A3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735A30"/>
    <w:rPr>
      <w:sz w:val="22"/>
      <w:szCs w:val="22"/>
      <w:lang w:eastAsia="en-US"/>
    </w:rPr>
  </w:style>
  <w:style w:type="character" w:styleId="Mentionnonrsolue">
    <w:name w:val="Unresolved Mention"/>
    <w:uiPriority w:val="99"/>
    <w:semiHidden/>
    <w:unhideWhenUsed/>
    <w:rsid w:val="00EA41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8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hyperlink" Target="https://stephastro.go.zd.fr/" TargetMode="External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2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605B4-1D4D-4AEE-BFEE-060E50F4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1839</TotalTime>
  <Pages>17</Pages>
  <Words>1237</Words>
  <Characters>6808</Characters>
  <Application>Microsoft Office Word</Application>
  <DocSecurity>0</DocSecurity>
  <Lines>56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Links>
    <vt:vector size="120" baseType="variant">
      <vt:variant>
        <vt:i4>1507381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_Toc209787603</vt:lpwstr>
      </vt:variant>
      <vt:variant>
        <vt:i4>1507381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_Toc209787602</vt:lpwstr>
      </vt:variant>
      <vt:variant>
        <vt:i4>1507381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_Toc209787601</vt:lpwstr>
      </vt:variant>
      <vt:variant>
        <vt:i4>1507381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_Toc209787600</vt:lpwstr>
      </vt:variant>
      <vt:variant>
        <vt:i4>1966134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_Toc209787599</vt:lpwstr>
      </vt:variant>
      <vt:variant>
        <vt:i4>1966134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_Toc209787598</vt:lpwstr>
      </vt:variant>
      <vt:variant>
        <vt:i4>1966134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_Toc209787597</vt:lpwstr>
      </vt:variant>
      <vt:variant>
        <vt:i4>1966134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_Toc209787596</vt:lpwstr>
      </vt:variant>
      <vt:variant>
        <vt:i4>1966134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_Toc209787595</vt:lpwstr>
      </vt:variant>
      <vt:variant>
        <vt:i4>1966134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_Toc209787594</vt:lpwstr>
      </vt:variant>
      <vt:variant>
        <vt:i4>1966134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_Toc209787593</vt:lpwstr>
      </vt:variant>
      <vt:variant>
        <vt:i4>1966134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_Toc209787592</vt:lpwstr>
      </vt:variant>
      <vt:variant>
        <vt:i4>1966134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_Toc209787591</vt:lpwstr>
      </vt:variant>
      <vt:variant>
        <vt:i4>1966134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_Toc209787590</vt:lpwstr>
      </vt:variant>
      <vt:variant>
        <vt:i4>2031670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_Toc209787589</vt:lpwstr>
      </vt:variant>
      <vt:variant>
        <vt:i4>2031670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_Toc209787588</vt:lpwstr>
      </vt:variant>
      <vt:variant>
        <vt:i4>2031670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_Toc209787587</vt:lpwstr>
      </vt:variant>
      <vt:variant>
        <vt:i4>2031670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_Toc209787586</vt:lpwstr>
      </vt:variant>
      <vt:variant>
        <vt:i4>2031670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_Toc209787585</vt:lpwstr>
      </vt:variant>
      <vt:variant>
        <vt:i4>720984</vt:i4>
      </vt:variant>
      <vt:variant>
        <vt:i4>0</vt:i4>
      </vt:variant>
      <vt:variant>
        <vt:i4>0</vt:i4>
      </vt:variant>
      <vt:variant>
        <vt:i4>5</vt:i4>
      </vt:variant>
      <vt:variant>
        <vt:lpwstr>https://stephastro.go.zd.fr/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ASLH</cp:lastModifiedBy>
  <cp:revision>60</cp:revision>
  <cp:lastPrinted>2025-09-25T18:37:00Z</cp:lastPrinted>
  <dcterms:created xsi:type="dcterms:W3CDTF">2025-09-27T17:35:00Z</dcterms:created>
  <dcterms:modified xsi:type="dcterms:W3CDTF">2025-10-07T21:41:00Z</dcterms:modified>
</cp:coreProperties>
</file>